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3EF48" w14:textId="0D37E19D" w:rsidR="00782969" w:rsidRPr="00C349FB" w:rsidRDefault="00782969" w:rsidP="00C349FB">
      <w:pPr>
        <w:pStyle w:val="Textbody"/>
        <w:spacing w:line="360" w:lineRule="auto"/>
        <w:ind w:hanging="142"/>
        <w:jc w:val="right"/>
        <w:rPr>
          <w:rFonts w:ascii="Trebuchet MS" w:hAnsi="Trebuchet MS"/>
          <w:sz w:val="20"/>
        </w:rPr>
      </w:pPr>
      <w:r w:rsidRPr="00FA4158">
        <w:rPr>
          <w:rFonts w:ascii="Trebuchet MS" w:hAnsi="Trebuchet MS" w:cs="Arial"/>
          <w:b/>
          <w:sz w:val="20"/>
        </w:rPr>
        <w:t>Załącznik</w:t>
      </w:r>
      <w:r w:rsidR="00245E09" w:rsidRPr="00FA4158">
        <w:rPr>
          <w:rFonts w:ascii="Trebuchet MS" w:hAnsi="Trebuchet MS" w:cs="Arial"/>
          <w:b/>
          <w:sz w:val="20"/>
        </w:rPr>
        <w:t xml:space="preserve"> 1</w:t>
      </w:r>
      <w:r w:rsidR="00F47FEC" w:rsidRPr="00FA4158">
        <w:rPr>
          <w:rFonts w:ascii="Trebuchet MS" w:hAnsi="Trebuchet MS" w:cs="Arial"/>
          <w:b/>
          <w:sz w:val="20"/>
        </w:rPr>
        <w:t xml:space="preserve"> </w:t>
      </w:r>
      <w:r w:rsidR="00245E09" w:rsidRPr="00FA4158">
        <w:rPr>
          <w:rFonts w:ascii="Trebuchet MS" w:hAnsi="Trebuchet MS" w:cs="Arial"/>
          <w:b/>
          <w:sz w:val="20"/>
        </w:rPr>
        <w:t>do S</w:t>
      </w:r>
      <w:r w:rsidR="000F2BC8" w:rsidRPr="00FA4158">
        <w:rPr>
          <w:rFonts w:ascii="Trebuchet MS" w:hAnsi="Trebuchet MS" w:cs="Arial"/>
          <w:b/>
          <w:sz w:val="20"/>
        </w:rPr>
        <w:t>WZ</w:t>
      </w:r>
    </w:p>
    <w:p w14:paraId="34429986" w14:textId="77777777" w:rsidR="00782969" w:rsidRPr="00FA4158" w:rsidRDefault="00782969" w:rsidP="00FA4158">
      <w:pPr>
        <w:pStyle w:val="Textbody"/>
        <w:spacing w:line="360" w:lineRule="auto"/>
        <w:jc w:val="center"/>
        <w:rPr>
          <w:rFonts w:ascii="Trebuchet MS" w:hAnsi="Trebuchet MS"/>
          <w:sz w:val="20"/>
        </w:rPr>
      </w:pPr>
      <w:r w:rsidRPr="00FA4158">
        <w:rPr>
          <w:rFonts w:ascii="Trebuchet MS" w:hAnsi="Trebuchet MS" w:cs="Arial"/>
          <w:b/>
          <w:sz w:val="20"/>
          <w:u w:val="single"/>
        </w:rPr>
        <w:t>FORMULARZ OFERTY</w:t>
      </w:r>
    </w:p>
    <w:p w14:paraId="30F87607" w14:textId="77777777" w:rsidR="00782969" w:rsidRPr="00FA4158" w:rsidRDefault="00782969" w:rsidP="00FA4158">
      <w:pPr>
        <w:pStyle w:val="Textbod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33FB2518" w14:textId="60473AF9" w:rsidR="000F2BC8" w:rsidRPr="00FA4158" w:rsidRDefault="00782969" w:rsidP="00FA4158">
      <w:pPr>
        <w:pStyle w:val="Textbody"/>
        <w:numPr>
          <w:ilvl w:val="0"/>
          <w:numId w:val="27"/>
        </w:numPr>
        <w:spacing w:line="360" w:lineRule="auto"/>
        <w:rPr>
          <w:rFonts w:ascii="Trebuchet MS" w:hAnsi="Trebuchet MS" w:cs="Trebuchet MS"/>
          <w:sz w:val="20"/>
        </w:rPr>
      </w:pPr>
      <w:r w:rsidRPr="00FA4158">
        <w:rPr>
          <w:rFonts w:ascii="Trebuchet MS" w:hAnsi="Trebuchet MS" w:cs="Arial"/>
          <w:b/>
          <w:sz w:val="20"/>
        </w:rPr>
        <w:t xml:space="preserve">Oferta złożona do postępowania o udzielenie zamówienia publicznego </w:t>
      </w:r>
      <w:r w:rsidR="00F47FEC" w:rsidRPr="00FA4158">
        <w:rPr>
          <w:rFonts w:ascii="Trebuchet MS" w:hAnsi="Trebuchet MS" w:cs="Arial"/>
          <w:b/>
          <w:sz w:val="20"/>
        </w:rPr>
        <w:t>pn.</w:t>
      </w:r>
      <w:r w:rsidRPr="00FA4158">
        <w:rPr>
          <w:rFonts w:ascii="Trebuchet MS" w:hAnsi="Trebuchet MS" w:cs="Arial"/>
          <w:b/>
          <w:sz w:val="20"/>
        </w:rPr>
        <w:t>:</w:t>
      </w:r>
      <w:r w:rsidR="00F47FEC" w:rsidRPr="00FA4158">
        <w:rPr>
          <w:rFonts w:ascii="Trebuchet MS" w:hAnsi="Trebuchet MS" w:cs="Arial"/>
          <w:b/>
          <w:sz w:val="20"/>
        </w:rPr>
        <w:t xml:space="preserve"> </w:t>
      </w:r>
      <w:r w:rsidR="000F2BC8" w:rsidRPr="00FA4158">
        <w:rPr>
          <w:rFonts w:ascii="Trebuchet MS" w:hAnsi="Trebuchet MS"/>
          <w:b/>
          <w:bCs/>
          <w:sz w:val="20"/>
        </w:rPr>
        <w:t xml:space="preserve">Zakup </w:t>
      </w:r>
      <w:r w:rsidR="00E968DC">
        <w:rPr>
          <w:rFonts w:ascii="Trebuchet MS" w:hAnsi="Trebuchet MS"/>
          <w:b/>
          <w:bCs/>
          <w:sz w:val="20"/>
        </w:rPr>
        <w:t>i dostawa</w:t>
      </w:r>
      <w:r w:rsidR="00065230">
        <w:rPr>
          <w:rFonts w:ascii="Trebuchet MS" w:hAnsi="Trebuchet MS"/>
          <w:b/>
          <w:bCs/>
          <w:sz w:val="20"/>
        </w:rPr>
        <w:t xml:space="preserve"> </w:t>
      </w:r>
      <w:r w:rsidR="00A513A8">
        <w:rPr>
          <w:rFonts w:ascii="Trebuchet MS" w:hAnsi="Trebuchet MS"/>
          <w:b/>
          <w:bCs/>
          <w:sz w:val="20"/>
        </w:rPr>
        <w:t xml:space="preserve">ciągnika </w:t>
      </w:r>
      <w:r w:rsidR="0037702A">
        <w:rPr>
          <w:rFonts w:ascii="Trebuchet MS" w:hAnsi="Trebuchet MS"/>
          <w:b/>
          <w:bCs/>
          <w:sz w:val="20"/>
        </w:rPr>
        <w:t>wraz z</w:t>
      </w:r>
      <w:r w:rsidR="00A513A8">
        <w:rPr>
          <w:rFonts w:ascii="Trebuchet MS" w:hAnsi="Trebuchet MS"/>
          <w:b/>
          <w:bCs/>
          <w:sz w:val="20"/>
        </w:rPr>
        <w:t xml:space="preserve"> </w:t>
      </w:r>
      <w:r w:rsidR="0037702A">
        <w:rPr>
          <w:rFonts w:ascii="Trebuchet MS" w:hAnsi="Trebuchet MS"/>
          <w:b/>
          <w:bCs/>
          <w:sz w:val="20"/>
        </w:rPr>
        <w:t>o</w:t>
      </w:r>
      <w:r w:rsidR="00A513A8">
        <w:rPr>
          <w:rFonts w:ascii="Trebuchet MS" w:hAnsi="Trebuchet MS"/>
          <w:b/>
          <w:bCs/>
          <w:sz w:val="20"/>
        </w:rPr>
        <w:t>sprzętem</w:t>
      </w:r>
      <w:r w:rsidR="00E968DC">
        <w:rPr>
          <w:rFonts w:ascii="Trebuchet MS" w:hAnsi="Trebuchet MS"/>
          <w:b/>
          <w:bCs/>
          <w:sz w:val="20"/>
        </w:rPr>
        <w:t xml:space="preserve"> na potrzeby </w:t>
      </w:r>
      <w:r w:rsidR="0037702A">
        <w:rPr>
          <w:rFonts w:ascii="Trebuchet MS" w:hAnsi="Trebuchet MS"/>
          <w:b/>
          <w:bCs/>
          <w:sz w:val="20"/>
        </w:rPr>
        <w:t xml:space="preserve">obiektów </w:t>
      </w:r>
      <w:r w:rsidR="00E968DC">
        <w:rPr>
          <w:rFonts w:ascii="Trebuchet MS" w:hAnsi="Trebuchet MS"/>
          <w:b/>
          <w:bCs/>
          <w:sz w:val="20"/>
        </w:rPr>
        <w:t>Miejskiego Ośrodka Sportu i Rekreacji w Rudzie Śląskiej</w:t>
      </w:r>
      <w:r w:rsidR="00245E09" w:rsidRPr="00FA4158">
        <w:rPr>
          <w:rFonts w:ascii="Trebuchet MS" w:hAnsi="Trebuchet MS"/>
          <w:b/>
          <w:bCs/>
          <w:sz w:val="20"/>
        </w:rPr>
        <w:t>.</w:t>
      </w:r>
    </w:p>
    <w:p w14:paraId="4BCFC6AD" w14:textId="77777777" w:rsidR="00460DE6" w:rsidRPr="00FA4158" w:rsidRDefault="00460DE6" w:rsidP="00FA4158">
      <w:pPr>
        <w:pStyle w:val="Standard"/>
        <w:suppressAutoHyphens w:val="0"/>
        <w:spacing w:line="360" w:lineRule="auto"/>
        <w:jc w:val="center"/>
        <w:rPr>
          <w:rFonts w:ascii="Trebuchet MS" w:hAnsi="Trebuchet MS" w:cs="Arial"/>
          <w:b/>
        </w:rPr>
      </w:pPr>
    </w:p>
    <w:p w14:paraId="3ED36A96" w14:textId="77777777" w:rsidR="00782969" w:rsidRPr="00FA4158" w:rsidRDefault="00782969" w:rsidP="00FA4158">
      <w:pPr>
        <w:pStyle w:val="Textbody"/>
        <w:numPr>
          <w:ilvl w:val="0"/>
          <w:numId w:val="27"/>
        </w:numPr>
        <w:spacing w:line="360" w:lineRule="auto"/>
        <w:rPr>
          <w:rFonts w:ascii="Trebuchet MS" w:hAnsi="Trebuchet MS"/>
          <w:sz w:val="20"/>
        </w:rPr>
      </w:pPr>
      <w:r w:rsidRPr="00FA4158">
        <w:rPr>
          <w:rFonts w:ascii="Trebuchet MS" w:hAnsi="Trebuchet MS" w:cs="Arial"/>
          <w:b/>
          <w:sz w:val="20"/>
        </w:rPr>
        <w:t>Dane dotyczące Wykonawcy:</w:t>
      </w:r>
    </w:p>
    <w:tbl>
      <w:tblPr>
        <w:tblW w:w="7938" w:type="dxa"/>
        <w:tblInd w:w="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6"/>
        <w:gridCol w:w="4112"/>
      </w:tblGrid>
      <w:tr w:rsidR="00782969" w:rsidRPr="00FA4158" w14:paraId="64179608" w14:textId="77777777" w:rsidTr="00F47FE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9EC1C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  <w:p w14:paraId="7613A94A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/>
                <w:sz w:val="20"/>
              </w:rPr>
            </w:pPr>
            <w:r w:rsidRPr="00FA4158">
              <w:rPr>
                <w:rFonts w:ascii="Trebuchet MS" w:hAnsi="Trebuchet MS" w:cs="Arial"/>
                <w:b/>
                <w:sz w:val="20"/>
              </w:rPr>
              <w:t>Nazwa (firma) Wykonawcy</w:t>
            </w:r>
            <w:r w:rsidRPr="00FA4158">
              <w:rPr>
                <w:rFonts w:ascii="Trebuchet MS" w:hAnsi="Trebuchet MS" w:cs="Arial"/>
                <w:b/>
                <w:sz w:val="20"/>
                <w:vertAlign w:val="superscript"/>
              </w:rPr>
              <w:t>(1)</w:t>
            </w:r>
          </w:p>
          <w:p w14:paraId="6B5261C8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E370E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  <w:p w14:paraId="4F130899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/>
                <w:sz w:val="20"/>
              </w:rPr>
            </w:pPr>
            <w:r w:rsidRPr="00FA4158">
              <w:rPr>
                <w:rFonts w:ascii="Trebuchet MS" w:hAnsi="Trebuchet MS" w:cs="Arial"/>
                <w:b/>
                <w:sz w:val="20"/>
              </w:rPr>
              <w:t>Adres Wykonawcy</w:t>
            </w:r>
          </w:p>
          <w:p w14:paraId="283DC0BB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</w:tr>
      <w:tr w:rsidR="00782969" w:rsidRPr="00FA4158" w14:paraId="6A64159C" w14:textId="77777777" w:rsidTr="00F47FE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39169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704E678C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66FBEB52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F973B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5ED9A898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4565B881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</w:tbl>
    <w:p w14:paraId="1C9DFF54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 w:cs="Arial"/>
          <w:b/>
          <w:sz w:val="20"/>
        </w:rPr>
      </w:pPr>
    </w:p>
    <w:tbl>
      <w:tblPr>
        <w:tblW w:w="79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7"/>
        <w:gridCol w:w="2821"/>
        <w:gridCol w:w="2755"/>
      </w:tblGrid>
      <w:tr w:rsidR="00782969" w:rsidRPr="00FA4158" w14:paraId="5ABB3BE5" w14:textId="77777777" w:rsidTr="0062308B">
        <w:trPr>
          <w:jc w:val="center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0471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/>
                <w:sz w:val="20"/>
              </w:rPr>
            </w:pPr>
            <w:r w:rsidRPr="00FA4158">
              <w:rPr>
                <w:rFonts w:ascii="Trebuchet MS" w:hAnsi="Trebuchet MS" w:cs="Arial"/>
                <w:b/>
                <w:sz w:val="20"/>
              </w:rPr>
              <w:t>Nr REGON / NIP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C5578" w14:textId="5500C8A7" w:rsidR="00782969" w:rsidRPr="00FA4158" w:rsidRDefault="00F47FEC" w:rsidP="00FA4158">
            <w:pPr>
              <w:pStyle w:val="Textbody"/>
              <w:spacing w:line="360" w:lineRule="auto"/>
              <w:jc w:val="center"/>
              <w:rPr>
                <w:rFonts w:ascii="Trebuchet MS" w:hAnsi="Trebuchet MS"/>
                <w:sz w:val="20"/>
              </w:rPr>
            </w:pPr>
            <w:r w:rsidRPr="00FA4158">
              <w:rPr>
                <w:rFonts w:ascii="Trebuchet MS" w:hAnsi="Trebuchet MS" w:cs="Arial"/>
                <w:b/>
                <w:sz w:val="20"/>
              </w:rPr>
              <w:t>Telefon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79E27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/>
                <w:sz w:val="20"/>
              </w:rPr>
            </w:pPr>
            <w:r w:rsidRPr="00FA4158">
              <w:rPr>
                <w:rFonts w:ascii="Trebuchet MS" w:hAnsi="Trebuchet MS" w:cs="Arial"/>
                <w:b/>
                <w:sz w:val="20"/>
              </w:rPr>
              <w:t>E-mail</w:t>
            </w:r>
          </w:p>
        </w:tc>
      </w:tr>
      <w:tr w:rsidR="00782969" w:rsidRPr="00FA4158" w14:paraId="3093288C" w14:textId="77777777" w:rsidTr="0062308B">
        <w:trPr>
          <w:jc w:val="center"/>
        </w:trPr>
        <w:tc>
          <w:tcPr>
            <w:tcW w:w="2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B89A" w14:textId="77777777" w:rsidR="00782969" w:rsidRPr="00FA4158" w:rsidRDefault="00782969" w:rsidP="00FA4158">
            <w:pPr>
              <w:pStyle w:val="Textbody"/>
              <w:spacing w:line="36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7C1CF" w14:textId="7CE12AC7" w:rsidR="00782969" w:rsidRPr="00FA4158" w:rsidRDefault="00782969" w:rsidP="00FA4158">
            <w:pPr>
              <w:pStyle w:val="Textbody"/>
              <w:suppressAutoHyphens w:val="0"/>
              <w:spacing w:line="360" w:lineRule="auto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  <w:r w:rsidRPr="00FA4158">
              <w:rPr>
                <w:rFonts w:ascii="Trebuchet MS" w:hAnsi="Trebuchet MS" w:cs="Arial"/>
                <w:i/>
                <w:sz w:val="16"/>
              </w:rPr>
              <w:t>Poniższe dane podaję dobrowolnie w celu usprawnienia kontaktu</w:t>
            </w:r>
            <w:r w:rsidRPr="00FA4158">
              <w:rPr>
                <w:rFonts w:ascii="Trebuchet MS" w:hAnsi="Trebuchet MS" w:cs="Arial"/>
                <w:i/>
                <w:sz w:val="16"/>
              </w:rPr>
              <w:br/>
              <w:t xml:space="preserve">z </w:t>
            </w:r>
            <w:r w:rsidR="002760E4">
              <w:rPr>
                <w:rFonts w:ascii="Trebuchet MS" w:hAnsi="Trebuchet MS" w:cs="Arial"/>
                <w:i/>
                <w:sz w:val="16"/>
              </w:rPr>
              <w:t>MOSiR</w:t>
            </w:r>
            <w:r w:rsidRPr="00FA4158">
              <w:rPr>
                <w:rFonts w:ascii="Trebuchet MS" w:hAnsi="Trebuchet MS" w:cs="Arial"/>
                <w:i/>
                <w:sz w:val="16"/>
              </w:rPr>
              <w:t xml:space="preserve"> Ruda Śląska w zakresie prowadzonego postępowania</w:t>
            </w:r>
          </w:p>
        </w:tc>
      </w:tr>
      <w:tr w:rsidR="00782969" w:rsidRPr="00FA4158" w14:paraId="29F9FD3B" w14:textId="77777777" w:rsidTr="0062308B">
        <w:trPr>
          <w:trHeight w:val="413"/>
          <w:jc w:val="center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5090" w14:textId="77777777" w:rsidR="00782969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1549A653" w14:textId="77777777" w:rsidR="009C6F28" w:rsidRPr="00FA4158" w:rsidRDefault="009C6F28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467C223F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B80F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273A978C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4ADE7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  <w:p w14:paraId="767CBA0A" w14:textId="77777777" w:rsidR="00782969" w:rsidRPr="00FA4158" w:rsidRDefault="00782969" w:rsidP="00FA4158">
            <w:pPr>
              <w:pStyle w:val="Textbody"/>
              <w:spacing w:line="360" w:lineRule="auto"/>
              <w:rPr>
                <w:rFonts w:ascii="Trebuchet MS" w:hAnsi="Trebuchet MS" w:cs="Arial"/>
                <w:b/>
                <w:sz w:val="20"/>
              </w:rPr>
            </w:pPr>
          </w:p>
        </w:tc>
      </w:tr>
    </w:tbl>
    <w:p w14:paraId="36669D2B" w14:textId="0AAEE07A" w:rsidR="00782969" w:rsidRPr="00FA4158" w:rsidRDefault="00782969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77144CF5" w14:textId="01B09425" w:rsidR="00A807C7" w:rsidRPr="00AB39A3" w:rsidRDefault="00E968DC" w:rsidP="00FA4158">
      <w:pPr>
        <w:pStyle w:val="Textbody"/>
        <w:numPr>
          <w:ilvl w:val="0"/>
          <w:numId w:val="27"/>
        </w:numPr>
        <w:spacing w:line="360" w:lineRule="auto"/>
        <w:rPr>
          <w:rFonts w:ascii="Trebuchet MS" w:hAnsi="Trebuchet MS"/>
          <w:b/>
          <w:bCs/>
          <w:sz w:val="20"/>
        </w:rPr>
      </w:pPr>
      <w:r>
        <w:rPr>
          <w:rFonts w:ascii="Trebuchet MS" w:hAnsi="Trebuchet MS" w:cs="Arial"/>
          <w:b/>
          <w:sz w:val="20"/>
        </w:rPr>
        <w:t>C</w:t>
      </w:r>
      <w:r w:rsidR="00782969" w:rsidRPr="00FA4158">
        <w:rPr>
          <w:rFonts w:ascii="Trebuchet MS" w:hAnsi="Trebuchet MS" w:cs="Arial"/>
          <w:b/>
          <w:sz w:val="20"/>
        </w:rPr>
        <w:t xml:space="preserve">ena ofertowa </w:t>
      </w:r>
      <w:r w:rsidR="00BA1888">
        <w:rPr>
          <w:rFonts w:ascii="Trebuchet MS" w:hAnsi="Trebuchet MS" w:cs="Arial"/>
          <w:b/>
          <w:sz w:val="20"/>
        </w:rPr>
        <w:t xml:space="preserve">za całość </w:t>
      </w:r>
      <w:r w:rsidR="00782969" w:rsidRPr="00FA4158">
        <w:rPr>
          <w:rFonts w:ascii="Trebuchet MS" w:hAnsi="Trebuchet MS" w:cs="Arial"/>
          <w:b/>
          <w:sz w:val="20"/>
        </w:rPr>
        <w:t>zamówienia (podana cyfrowo)</w:t>
      </w:r>
      <w:r w:rsidR="00782969" w:rsidRPr="00FA4158">
        <w:rPr>
          <w:rFonts w:ascii="Trebuchet MS" w:hAnsi="Trebuchet MS" w:cs="Arial"/>
          <w:sz w:val="20"/>
        </w:rPr>
        <w:t>:</w:t>
      </w:r>
      <w:r w:rsidR="00955145">
        <w:rPr>
          <w:rFonts w:ascii="Trebuchet MS" w:hAnsi="Trebuchet MS" w:cs="Arial"/>
          <w:sz w:val="20"/>
        </w:rPr>
        <w:t xml:space="preserve"> ……………………………………………</w:t>
      </w:r>
      <w:r w:rsidR="00955145" w:rsidRPr="00AB39A3">
        <w:rPr>
          <w:rFonts w:ascii="Trebuchet MS" w:hAnsi="Trebuchet MS" w:cs="Arial"/>
          <w:b/>
          <w:bCs/>
          <w:sz w:val="20"/>
        </w:rPr>
        <w:t>PLN</w:t>
      </w:r>
    </w:p>
    <w:p w14:paraId="6352ED94" w14:textId="77777777" w:rsidR="00A807C7" w:rsidRPr="00A807C7" w:rsidRDefault="00A807C7" w:rsidP="00A807C7">
      <w:pPr>
        <w:pStyle w:val="Textbody"/>
        <w:spacing w:line="360" w:lineRule="auto"/>
        <w:ind w:left="360"/>
        <w:rPr>
          <w:rFonts w:ascii="Trebuchet MS" w:hAnsi="Trebuchet MS"/>
          <w:sz w:val="20"/>
        </w:rPr>
      </w:pPr>
    </w:p>
    <w:p w14:paraId="79EEDFF0" w14:textId="651AA159" w:rsidR="00A807C7" w:rsidRPr="00FA4158" w:rsidRDefault="00A807C7" w:rsidP="00A807C7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neto</w:t>
      </w:r>
      <w:r w:rsidR="00AB39A3"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…………………….……</w:t>
      </w:r>
      <w:r w:rsidR="00E968DC"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5C11F6CB" w14:textId="49ACB32A" w:rsidR="00A807C7" w:rsidRPr="00FA4158" w:rsidRDefault="00A807C7" w:rsidP="00A807C7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VAT</w:t>
      </w:r>
      <w:r w:rsidR="00E968DC">
        <w:rPr>
          <w:rFonts w:ascii="Trebuchet MS" w:hAnsi="Trebuchet MS" w:cs="Arial"/>
          <w:b/>
          <w:sz w:val="20"/>
        </w:rPr>
        <w:t xml:space="preserve"> wg stawki</w:t>
      </w:r>
      <w:r w:rsidRPr="00FA4158">
        <w:rPr>
          <w:rFonts w:ascii="Trebuchet MS" w:hAnsi="Trebuchet MS" w:cs="Arial"/>
          <w:b/>
          <w:sz w:val="20"/>
        </w:rPr>
        <w:t xml:space="preserve"> ……… %</w:t>
      </w:r>
      <w:r w:rsidR="00E968DC">
        <w:rPr>
          <w:rFonts w:ascii="Trebuchet MS" w:hAnsi="Trebuchet MS" w:cs="Arial"/>
          <w:b/>
          <w:sz w:val="20"/>
        </w:rPr>
        <w:t xml:space="preserve"> </w:t>
      </w:r>
      <w:r w:rsidR="00AB39A3">
        <w:rPr>
          <w:rFonts w:ascii="Trebuchet MS" w:hAnsi="Trebuchet MS" w:cs="Arial"/>
          <w:b/>
          <w:sz w:val="20"/>
        </w:rPr>
        <w:t>:</w:t>
      </w:r>
      <w:r w:rsidR="00E968DC">
        <w:rPr>
          <w:rFonts w:ascii="Trebuchet MS" w:hAnsi="Trebuchet MS" w:cs="Arial"/>
          <w:b/>
          <w:sz w:val="20"/>
        </w:rPr>
        <w:t xml:space="preserve"> ……………………….. PLN</w:t>
      </w:r>
    </w:p>
    <w:p w14:paraId="3835A649" w14:textId="01623850" w:rsidR="00A807C7" w:rsidRDefault="00A807C7" w:rsidP="00A807C7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brutto</w:t>
      </w:r>
      <w:r w:rsidR="00AB39A3"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………………………</w:t>
      </w:r>
      <w:r w:rsidR="00E968DC"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37DD6C91" w14:textId="43F25747" w:rsidR="00903A15" w:rsidRDefault="00BA1888" w:rsidP="00A807C7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w</w:t>
      </w:r>
      <w:r w:rsidR="00903A15">
        <w:rPr>
          <w:rFonts w:ascii="Trebuchet MS" w:hAnsi="Trebuchet MS" w:cs="Arial"/>
          <w:b/>
          <w:sz w:val="20"/>
        </w:rPr>
        <w:t xml:space="preserve"> tym:</w:t>
      </w:r>
    </w:p>
    <w:p w14:paraId="3E0B0039" w14:textId="0F1EAB81" w:rsidR="00903A15" w:rsidRDefault="00903A15" w:rsidP="00A807C7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a. </w:t>
      </w:r>
      <w:r w:rsidRPr="00BA1888">
        <w:rPr>
          <w:rFonts w:ascii="Trebuchet MS" w:hAnsi="Trebuchet MS" w:cs="Arial"/>
          <w:b/>
          <w:sz w:val="20"/>
          <w:u w:val="single"/>
        </w:rPr>
        <w:t>ciągnik z kabiną</w:t>
      </w:r>
      <w:r>
        <w:rPr>
          <w:rFonts w:ascii="Trebuchet MS" w:hAnsi="Trebuchet MS" w:cs="Arial"/>
          <w:b/>
          <w:sz w:val="20"/>
        </w:rPr>
        <w:t>:</w:t>
      </w:r>
    </w:p>
    <w:p w14:paraId="7E7C06DE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neto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…………………….……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772071F3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VAT</w:t>
      </w:r>
      <w:r>
        <w:rPr>
          <w:rFonts w:ascii="Trebuchet MS" w:hAnsi="Trebuchet MS" w:cs="Arial"/>
          <w:b/>
          <w:sz w:val="20"/>
        </w:rPr>
        <w:t xml:space="preserve"> wg stawki</w:t>
      </w:r>
      <w:r w:rsidRPr="00FA4158">
        <w:rPr>
          <w:rFonts w:ascii="Trebuchet MS" w:hAnsi="Trebuchet MS" w:cs="Arial"/>
          <w:b/>
          <w:sz w:val="20"/>
        </w:rPr>
        <w:t xml:space="preserve"> ……… %</w:t>
      </w:r>
      <w:r>
        <w:rPr>
          <w:rFonts w:ascii="Trebuchet MS" w:hAnsi="Trebuchet MS" w:cs="Arial"/>
          <w:b/>
          <w:sz w:val="20"/>
        </w:rPr>
        <w:t xml:space="preserve"> : ……………………….. PLN</w:t>
      </w:r>
    </w:p>
    <w:p w14:paraId="32C0687F" w14:textId="77777777" w:rsidR="00903A15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brutto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046FECC7" w14:textId="3CB6E441" w:rsidR="00A807C7" w:rsidRDefault="00903A15" w:rsidP="00A807C7">
      <w:pPr>
        <w:pStyle w:val="Textbody"/>
        <w:spacing w:line="360" w:lineRule="auto"/>
        <w:ind w:left="360"/>
        <w:rPr>
          <w:rFonts w:ascii="Trebuchet MS" w:hAnsi="Trebuchet MS"/>
          <w:b/>
          <w:bCs/>
          <w:sz w:val="20"/>
        </w:rPr>
      </w:pPr>
      <w:r w:rsidRPr="00903A15">
        <w:rPr>
          <w:rFonts w:ascii="Trebuchet MS" w:hAnsi="Trebuchet MS"/>
          <w:b/>
          <w:bCs/>
          <w:sz w:val="20"/>
        </w:rPr>
        <w:t xml:space="preserve">b. </w:t>
      </w:r>
      <w:r w:rsidRPr="00BA1888">
        <w:rPr>
          <w:rFonts w:ascii="Trebuchet MS" w:hAnsi="Trebuchet MS"/>
          <w:b/>
          <w:bCs/>
          <w:sz w:val="20"/>
          <w:u w:val="single"/>
        </w:rPr>
        <w:t>pług śnieżny łamany</w:t>
      </w:r>
      <w:r>
        <w:rPr>
          <w:rFonts w:ascii="Trebuchet MS" w:hAnsi="Trebuchet MS"/>
          <w:b/>
          <w:bCs/>
          <w:sz w:val="20"/>
        </w:rPr>
        <w:t>:</w:t>
      </w:r>
    </w:p>
    <w:p w14:paraId="25590DCF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neto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…………………….……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64739471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VAT</w:t>
      </w:r>
      <w:r>
        <w:rPr>
          <w:rFonts w:ascii="Trebuchet MS" w:hAnsi="Trebuchet MS" w:cs="Arial"/>
          <w:b/>
          <w:sz w:val="20"/>
        </w:rPr>
        <w:t xml:space="preserve"> wg stawki</w:t>
      </w:r>
      <w:r w:rsidRPr="00FA4158">
        <w:rPr>
          <w:rFonts w:ascii="Trebuchet MS" w:hAnsi="Trebuchet MS" w:cs="Arial"/>
          <w:b/>
          <w:sz w:val="20"/>
        </w:rPr>
        <w:t xml:space="preserve"> ……… %</w:t>
      </w:r>
      <w:r>
        <w:rPr>
          <w:rFonts w:ascii="Trebuchet MS" w:hAnsi="Trebuchet MS" w:cs="Arial"/>
          <w:b/>
          <w:sz w:val="20"/>
        </w:rPr>
        <w:t xml:space="preserve"> : ……………………….. PLN</w:t>
      </w:r>
    </w:p>
    <w:p w14:paraId="41128F83" w14:textId="77777777" w:rsidR="00903A15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brutto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19C13D4A" w14:textId="5B68FE63" w:rsidR="00903A15" w:rsidRDefault="00903A15" w:rsidP="00A807C7">
      <w:pPr>
        <w:pStyle w:val="Textbody"/>
        <w:spacing w:line="360" w:lineRule="auto"/>
        <w:ind w:left="360"/>
        <w:rPr>
          <w:rFonts w:ascii="Trebuchet MS" w:hAnsi="Trebuchet MS"/>
          <w:b/>
          <w:bCs/>
          <w:sz w:val="20"/>
        </w:rPr>
      </w:pPr>
      <w:r>
        <w:rPr>
          <w:rFonts w:ascii="Trebuchet MS" w:hAnsi="Trebuchet MS"/>
          <w:b/>
          <w:bCs/>
          <w:sz w:val="20"/>
        </w:rPr>
        <w:t xml:space="preserve">c. </w:t>
      </w:r>
      <w:r w:rsidRPr="00BA1888">
        <w:rPr>
          <w:rFonts w:ascii="Trebuchet MS" w:hAnsi="Trebuchet MS"/>
          <w:b/>
          <w:bCs/>
          <w:sz w:val="20"/>
          <w:u w:val="single"/>
        </w:rPr>
        <w:t>szczotka do boisk syntetycznych</w:t>
      </w:r>
      <w:r w:rsidR="00BA1888" w:rsidRPr="00BA1888">
        <w:rPr>
          <w:rFonts w:ascii="Trebuchet MS" w:hAnsi="Trebuchet MS"/>
          <w:b/>
          <w:bCs/>
          <w:sz w:val="20"/>
          <w:u w:val="single"/>
        </w:rPr>
        <w:t xml:space="preserve"> i naturalnych</w:t>
      </w:r>
      <w:r>
        <w:rPr>
          <w:rFonts w:ascii="Trebuchet MS" w:hAnsi="Trebuchet MS"/>
          <w:b/>
          <w:bCs/>
          <w:sz w:val="20"/>
        </w:rPr>
        <w:t>:</w:t>
      </w:r>
    </w:p>
    <w:p w14:paraId="1E895DCA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neto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…………………….……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16DFD63E" w14:textId="77777777" w:rsidR="00903A15" w:rsidRPr="00FA4158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VAT</w:t>
      </w:r>
      <w:r>
        <w:rPr>
          <w:rFonts w:ascii="Trebuchet MS" w:hAnsi="Trebuchet MS" w:cs="Arial"/>
          <w:b/>
          <w:sz w:val="20"/>
        </w:rPr>
        <w:t xml:space="preserve"> wg stawki</w:t>
      </w:r>
      <w:r w:rsidRPr="00FA4158">
        <w:rPr>
          <w:rFonts w:ascii="Trebuchet MS" w:hAnsi="Trebuchet MS" w:cs="Arial"/>
          <w:b/>
          <w:sz w:val="20"/>
        </w:rPr>
        <w:t xml:space="preserve"> ……… %</w:t>
      </w:r>
      <w:r>
        <w:rPr>
          <w:rFonts w:ascii="Trebuchet MS" w:hAnsi="Trebuchet MS" w:cs="Arial"/>
          <w:b/>
          <w:sz w:val="20"/>
        </w:rPr>
        <w:t xml:space="preserve"> : ……………………….. PLN</w:t>
      </w:r>
    </w:p>
    <w:p w14:paraId="242AC36B" w14:textId="77777777" w:rsidR="00903A15" w:rsidRDefault="00903A15" w:rsidP="00903A15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  <w:r w:rsidRPr="00FA4158">
        <w:rPr>
          <w:rFonts w:ascii="Trebuchet MS" w:hAnsi="Trebuchet MS" w:cs="Arial"/>
          <w:b/>
          <w:sz w:val="20"/>
        </w:rPr>
        <w:t>Cena brutto</w:t>
      </w:r>
      <w:r>
        <w:rPr>
          <w:rFonts w:ascii="Trebuchet MS" w:hAnsi="Trebuchet MS" w:cs="Arial"/>
          <w:b/>
          <w:sz w:val="20"/>
        </w:rPr>
        <w:t>:</w:t>
      </w:r>
      <w:r w:rsidRPr="00FA4158">
        <w:rPr>
          <w:rFonts w:ascii="Trebuchet MS" w:hAnsi="Trebuchet MS" w:cs="Arial"/>
          <w:b/>
          <w:sz w:val="20"/>
        </w:rPr>
        <w:t xml:space="preserve"> ………………………</w:t>
      </w:r>
      <w:r>
        <w:rPr>
          <w:rFonts w:ascii="Trebuchet MS" w:hAnsi="Trebuchet MS" w:cs="Arial"/>
          <w:b/>
          <w:sz w:val="20"/>
        </w:rPr>
        <w:t>………………….</w:t>
      </w:r>
      <w:r w:rsidRPr="00FA4158">
        <w:rPr>
          <w:rFonts w:ascii="Trebuchet MS" w:hAnsi="Trebuchet MS" w:cs="Arial"/>
          <w:b/>
          <w:sz w:val="20"/>
        </w:rPr>
        <w:t xml:space="preserve"> PLN</w:t>
      </w:r>
    </w:p>
    <w:p w14:paraId="172FC446" w14:textId="77777777" w:rsidR="00903A15" w:rsidRPr="00903A15" w:rsidRDefault="00903A15" w:rsidP="00A807C7">
      <w:pPr>
        <w:pStyle w:val="Textbody"/>
        <w:spacing w:line="360" w:lineRule="auto"/>
        <w:ind w:left="360"/>
        <w:rPr>
          <w:rFonts w:ascii="Trebuchet MS" w:hAnsi="Trebuchet MS"/>
          <w:b/>
          <w:bCs/>
          <w:sz w:val="20"/>
        </w:rPr>
      </w:pPr>
    </w:p>
    <w:p w14:paraId="6D546F1F" w14:textId="6CBD367D" w:rsidR="00782969" w:rsidRPr="00FA4158" w:rsidRDefault="00782969" w:rsidP="00C349FB">
      <w:pPr>
        <w:pStyle w:val="Textbody"/>
        <w:spacing w:line="360" w:lineRule="auto"/>
        <w:ind w:left="360"/>
        <w:rPr>
          <w:rFonts w:ascii="Trebuchet MS" w:hAnsi="Trebuchet MS"/>
          <w:sz w:val="20"/>
        </w:rPr>
      </w:pPr>
    </w:p>
    <w:p w14:paraId="5B37DBFD" w14:textId="77777777" w:rsidR="00782969" w:rsidRPr="00FA4158" w:rsidRDefault="00782969" w:rsidP="00FA4158">
      <w:pPr>
        <w:pStyle w:val="Standard"/>
        <w:tabs>
          <w:tab w:val="left" w:pos="900"/>
          <w:tab w:val="left" w:pos="1080"/>
        </w:tabs>
        <w:spacing w:line="360" w:lineRule="auto"/>
        <w:ind w:left="360"/>
        <w:jc w:val="both"/>
        <w:rPr>
          <w:rFonts w:ascii="Trebuchet MS" w:hAnsi="Trebuchet MS"/>
        </w:rPr>
      </w:pPr>
      <w:r w:rsidRPr="00FA4158">
        <w:rPr>
          <w:rFonts w:ascii="Trebuchet MS" w:hAnsi="Trebuchet MS" w:cs="Arial"/>
        </w:rPr>
        <w:t>3.1. Wybór oferty prowadzić będzie</w:t>
      </w:r>
      <w:r w:rsidRPr="00FA4158">
        <w:rPr>
          <w:rFonts w:ascii="Trebuchet MS" w:hAnsi="Trebuchet MS" w:cs="Arial"/>
          <w:b/>
        </w:rPr>
        <w:t xml:space="preserve"> </w:t>
      </w:r>
      <w:r w:rsidRPr="00FA4158">
        <w:rPr>
          <w:rFonts w:ascii="Trebuchet MS" w:hAnsi="Trebuchet MS" w:cs="Arial"/>
        </w:rPr>
        <w:t xml:space="preserve">do powstania u Zamawiającego obowiązku podatkowego </w:t>
      </w:r>
      <w:r w:rsidRPr="00FA4158">
        <w:rPr>
          <w:rFonts w:ascii="Trebuchet MS" w:hAnsi="Trebuchet MS" w:cs="Arial"/>
        </w:rPr>
        <w:br/>
        <w:t>w zakresie następujących towarów/usług: …………………………………………………………………………………</w:t>
      </w:r>
      <w:r w:rsidRPr="00FA4158">
        <w:rPr>
          <w:rFonts w:ascii="Trebuchet MS" w:hAnsi="Trebuchet MS" w:cs="Arial"/>
          <w:b/>
          <w:vertAlign w:val="superscript"/>
        </w:rPr>
        <w:t>(2)</w:t>
      </w:r>
    </w:p>
    <w:p w14:paraId="7CB6386A" w14:textId="77777777" w:rsidR="00F47FEC" w:rsidRPr="00FA4158" w:rsidRDefault="00F47FEC" w:rsidP="00FA4158">
      <w:pPr>
        <w:pStyle w:val="Standard"/>
        <w:tabs>
          <w:tab w:val="left" w:pos="720"/>
          <w:tab w:val="left" w:pos="900"/>
        </w:tabs>
        <w:spacing w:line="360" w:lineRule="auto"/>
        <w:ind w:left="360" w:right="1"/>
        <w:jc w:val="both"/>
        <w:rPr>
          <w:rFonts w:ascii="Trebuchet MS" w:hAnsi="Trebuchet MS" w:cs="Arial"/>
        </w:rPr>
      </w:pPr>
    </w:p>
    <w:p w14:paraId="08FF7020" w14:textId="09181A51" w:rsidR="00782969" w:rsidRPr="00FA4158" w:rsidRDefault="00782969" w:rsidP="00FA4158">
      <w:pPr>
        <w:pStyle w:val="Standard"/>
        <w:tabs>
          <w:tab w:val="left" w:pos="720"/>
          <w:tab w:val="left" w:pos="900"/>
        </w:tabs>
        <w:spacing w:line="360" w:lineRule="auto"/>
        <w:ind w:left="360" w:right="1"/>
        <w:jc w:val="both"/>
        <w:rPr>
          <w:rFonts w:ascii="Trebuchet MS" w:hAnsi="Trebuchet MS" w:cs="Arial"/>
          <w:b/>
          <w:vertAlign w:val="superscript"/>
        </w:rPr>
      </w:pPr>
      <w:r w:rsidRPr="00FA4158">
        <w:rPr>
          <w:rFonts w:ascii="Trebuchet MS" w:hAnsi="Trebuchet MS" w:cs="Arial"/>
        </w:rPr>
        <w:t>3.2. Wartość ww. towarów lub usług bez kwoty podatku wynosi: ………………………………………………</w:t>
      </w:r>
      <w:r w:rsidRPr="00FA4158">
        <w:rPr>
          <w:rFonts w:ascii="Trebuchet MS" w:hAnsi="Trebuchet MS" w:cs="Arial"/>
          <w:b/>
          <w:vertAlign w:val="superscript"/>
        </w:rPr>
        <w:t>(3)</w:t>
      </w:r>
    </w:p>
    <w:p w14:paraId="4F099371" w14:textId="3D6A2EEB" w:rsidR="00F47FEC" w:rsidRPr="00FA4158" w:rsidRDefault="00F47FEC" w:rsidP="00FA4158">
      <w:pPr>
        <w:pStyle w:val="Standard"/>
        <w:tabs>
          <w:tab w:val="left" w:pos="720"/>
          <w:tab w:val="left" w:pos="900"/>
        </w:tabs>
        <w:spacing w:line="360" w:lineRule="auto"/>
        <w:ind w:left="360" w:right="1"/>
        <w:jc w:val="both"/>
        <w:rPr>
          <w:rFonts w:ascii="Trebuchet MS" w:hAnsi="Trebuchet MS" w:cs="Arial"/>
          <w:b/>
          <w:i/>
        </w:rPr>
      </w:pPr>
    </w:p>
    <w:p w14:paraId="4A7D2EBA" w14:textId="3BA20906" w:rsidR="00C87112" w:rsidRPr="00FA4158" w:rsidRDefault="0036229B" w:rsidP="00FA4158">
      <w:pPr>
        <w:pStyle w:val="Standard"/>
        <w:numPr>
          <w:ilvl w:val="0"/>
          <w:numId w:val="28"/>
        </w:numPr>
        <w:spacing w:line="360" w:lineRule="auto"/>
        <w:rPr>
          <w:rFonts w:ascii="Trebuchet MS" w:hAnsi="Trebuchet MS"/>
        </w:rPr>
      </w:pPr>
      <w:proofErr w:type="spellStart"/>
      <w:r w:rsidRPr="00FA4158">
        <w:rPr>
          <w:rFonts w:ascii="Trebuchet MS" w:hAnsi="Trebuchet MS"/>
        </w:rPr>
        <w:t>Pozacenowe</w:t>
      </w:r>
      <w:proofErr w:type="spellEnd"/>
      <w:r w:rsidRPr="00FA4158">
        <w:rPr>
          <w:rFonts w:ascii="Trebuchet MS" w:hAnsi="Trebuchet MS"/>
        </w:rPr>
        <w:t xml:space="preserve"> kryteria oceny ofert:</w:t>
      </w:r>
    </w:p>
    <w:p w14:paraId="21534735" w14:textId="65F3FE45" w:rsidR="00321AB9" w:rsidRPr="00321AB9" w:rsidRDefault="00872E2C" w:rsidP="00321AB9">
      <w:pPr>
        <w:pStyle w:val="Textbody"/>
        <w:numPr>
          <w:ilvl w:val="1"/>
          <w:numId w:val="28"/>
        </w:numPr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Okres gwarancji na przedmiot zamówienia (na ciągnik – bez układu napędowego i silnik</w:t>
      </w:r>
      <w:r w:rsidR="00BA1888">
        <w:rPr>
          <w:rFonts w:ascii="Trebuchet MS" w:hAnsi="Trebuchet MS" w:cs="Arial"/>
          <w:sz w:val="20"/>
        </w:rPr>
        <w:t>a</w:t>
      </w:r>
      <w:r>
        <w:rPr>
          <w:rFonts w:ascii="Trebuchet MS" w:hAnsi="Trebuchet MS" w:cs="Arial"/>
          <w:sz w:val="20"/>
        </w:rPr>
        <w:t>, pług śnieżny i szczotkę do czesania boiska</w:t>
      </w:r>
      <w:r w:rsidR="001160F8">
        <w:rPr>
          <w:rFonts w:ascii="Trebuchet MS" w:hAnsi="Trebuchet MS" w:cs="Arial"/>
          <w:sz w:val="20"/>
        </w:rPr>
        <w:t>: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321AB9" w:rsidRPr="00FA4158" w14:paraId="52EFA26D" w14:textId="77777777" w:rsidTr="00AC6ECD">
        <w:tc>
          <w:tcPr>
            <w:tcW w:w="641" w:type="dxa"/>
          </w:tcPr>
          <w:p w14:paraId="12DF852A" w14:textId="62FF8BA7" w:rsidR="00321AB9" w:rsidRPr="00FA4158" w:rsidRDefault="00321AB9" w:rsidP="00AC6ECD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7D0833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6.5pt;height:18pt" o:ole="">
                  <v:imagedata r:id="rId8" o:title=""/>
                </v:shape>
                <w:control r:id="rId9" w:name="CheckBox1513" w:shapeid="_x0000_i1049"/>
              </w:object>
            </w:r>
          </w:p>
        </w:tc>
        <w:tc>
          <w:tcPr>
            <w:tcW w:w="8106" w:type="dxa"/>
          </w:tcPr>
          <w:p w14:paraId="6BCFA332" w14:textId="77777777" w:rsidR="00321AB9" w:rsidRDefault="00321AB9" w:rsidP="00AC6ECD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514D56">
              <w:rPr>
                <w:rFonts w:ascii="Trebuchet MS" w:hAnsi="Trebuchet MS"/>
              </w:rPr>
              <w:t>24</w:t>
            </w:r>
            <w:r w:rsidRPr="00FA4158">
              <w:rPr>
                <w:rFonts w:ascii="Trebuchet MS" w:hAnsi="Trebuchet MS"/>
              </w:rPr>
              <w:t xml:space="preserve"> miesięcy (w przypadku zaznaczenia tej opcji Wykonawca otrzyma 0 pkt)</w:t>
            </w:r>
          </w:p>
          <w:p w14:paraId="2404459F" w14:textId="07CCF19C" w:rsidR="00DD1385" w:rsidRPr="00FA4158" w:rsidRDefault="00DD1385" w:rsidP="00AC6ECD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Okres gwarancji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321AB9" w:rsidRPr="00FA4158" w14:paraId="3A9C785E" w14:textId="77777777" w:rsidTr="00AC6ECD">
        <w:tc>
          <w:tcPr>
            <w:tcW w:w="641" w:type="dxa"/>
          </w:tcPr>
          <w:p w14:paraId="4E371C3E" w14:textId="5B2417E2" w:rsidR="00321AB9" w:rsidRPr="00FA4158" w:rsidRDefault="00321AB9" w:rsidP="00AC6ECD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3EB23262">
                <v:shape id="_x0000_i1051" type="#_x0000_t75" style="width:16.5pt;height:18pt" o:ole="">
                  <v:imagedata r:id="rId8" o:title=""/>
                </v:shape>
                <w:control r:id="rId10" w:name="CheckBox12153" w:shapeid="_x0000_i1051"/>
              </w:object>
            </w:r>
          </w:p>
        </w:tc>
        <w:tc>
          <w:tcPr>
            <w:tcW w:w="8106" w:type="dxa"/>
          </w:tcPr>
          <w:p w14:paraId="4B03AA58" w14:textId="77777777" w:rsidR="00321AB9" w:rsidRDefault="00321AB9" w:rsidP="00AC6ECD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514D56">
              <w:rPr>
                <w:rFonts w:ascii="Trebuchet MS" w:hAnsi="Trebuchet MS"/>
              </w:rPr>
              <w:t>36</w:t>
            </w:r>
            <w:r w:rsidRPr="00FA4158">
              <w:rPr>
                <w:rFonts w:ascii="Trebuchet MS" w:hAnsi="Trebuchet MS"/>
              </w:rPr>
              <w:t xml:space="preserve"> miesiące (w przypadku zaznaczenia tej opcji Wykonawca otrzyma </w:t>
            </w:r>
            <w:r w:rsidR="006A5B86">
              <w:rPr>
                <w:rFonts w:ascii="Trebuchet MS" w:hAnsi="Trebuchet MS"/>
              </w:rPr>
              <w:t>5</w:t>
            </w:r>
            <w:r w:rsidRPr="00FA4158">
              <w:rPr>
                <w:rFonts w:ascii="Trebuchet MS" w:hAnsi="Trebuchet MS"/>
              </w:rPr>
              <w:t xml:space="preserve"> pkt)</w:t>
            </w:r>
          </w:p>
          <w:p w14:paraId="33435EE6" w14:textId="66AADEEA" w:rsidR="00DD1385" w:rsidRPr="00FA4158" w:rsidRDefault="00DD1385" w:rsidP="00AC6ECD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Okres gwarancji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321AB9" w:rsidRPr="00FA4158" w14:paraId="07A18B36" w14:textId="77777777" w:rsidTr="00AC6ECD">
        <w:tc>
          <w:tcPr>
            <w:tcW w:w="641" w:type="dxa"/>
          </w:tcPr>
          <w:p w14:paraId="1FC28DAF" w14:textId="2D7BAD7C" w:rsidR="00321AB9" w:rsidRPr="00FA4158" w:rsidRDefault="00321AB9" w:rsidP="00AC6ECD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5543B3BD">
                <v:shape id="_x0000_i1053" type="#_x0000_t75" style="width:16.5pt;height:18pt" o:ole="">
                  <v:imagedata r:id="rId8" o:title=""/>
                </v:shape>
                <w:control r:id="rId11" w:name="CheckBox121111" w:shapeid="_x0000_i1053"/>
              </w:object>
            </w:r>
          </w:p>
        </w:tc>
        <w:tc>
          <w:tcPr>
            <w:tcW w:w="8106" w:type="dxa"/>
          </w:tcPr>
          <w:p w14:paraId="05C23CC2" w14:textId="49387A06" w:rsidR="00321AB9" w:rsidRPr="00FA4158" w:rsidRDefault="00321AB9" w:rsidP="00AC6ECD">
            <w:pPr>
              <w:spacing w:line="360" w:lineRule="auto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514D56">
              <w:rPr>
                <w:rFonts w:ascii="Trebuchet MS" w:hAnsi="Trebuchet MS"/>
              </w:rPr>
              <w:t>48</w:t>
            </w:r>
            <w:r w:rsidRPr="00FA4158">
              <w:rPr>
                <w:rFonts w:ascii="Trebuchet MS" w:hAnsi="Trebuchet MS"/>
              </w:rPr>
              <w:t xml:space="preserve"> miesi</w:t>
            </w:r>
            <w:r w:rsidR="00C3153E">
              <w:rPr>
                <w:rFonts w:ascii="Trebuchet MS" w:hAnsi="Trebuchet MS"/>
              </w:rPr>
              <w:t>ęcy</w:t>
            </w:r>
            <w:r w:rsidR="00872E2C">
              <w:rPr>
                <w:rFonts w:ascii="Trebuchet MS" w:hAnsi="Trebuchet MS"/>
              </w:rPr>
              <w:t xml:space="preserve"> i więcej</w:t>
            </w:r>
            <w:r w:rsidRPr="00FA4158">
              <w:rPr>
                <w:rFonts w:ascii="Trebuchet MS" w:hAnsi="Trebuchet MS"/>
              </w:rPr>
              <w:t xml:space="preserve"> (w przypadku zaznaczenia tej opcji Wykonawca otrzyma </w:t>
            </w:r>
            <w:r w:rsidR="006A5B86">
              <w:rPr>
                <w:rFonts w:ascii="Trebuchet MS" w:hAnsi="Trebuchet MS"/>
              </w:rPr>
              <w:t>1</w:t>
            </w:r>
            <w:r w:rsidR="00514D56">
              <w:rPr>
                <w:rFonts w:ascii="Trebuchet MS" w:hAnsi="Trebuchet MS"/>
              </w:rPr>
              <w:t>0</w:t>
            </w:r>
            <w:r w:rsidRPr="00FA4158">
              <w:rPr>
                <w:rFonts w:ascii="Trebuchet MS" w:hAnsi="Trebuchet MS"/>
              </w:rPr>
              <w:t xml:space="preserve"> pkt)</w:t>
            </w:r>
            <w:r w:rsidR="00DD1385">
              <w:rPr>
                <w:rFonts w:ascii="Trebuchet MS" w:hAnsi="Trebuchet MS"/>
              </w:rPr>
              <w:t>. Okres gwarancji …………… m-</w:t>
            </w:r>
            <w:proofErr w:type="spellStart"/>
            <w:r w:rsidR="00DD1385">
              <w:rPr>
                <w:rFonts w:ascii="Trebuchet MS" w:hAnsi="Trebuchet MS"/>
              </w:rPr>
              <w:t>cy</w:t>
            </w:r>
            <w:proofErr w:type="spellEnd"/>
          </w:p>
        </w:tc>
      </w:tr>
    </w:tbl>
    <w:p w14:paraId="3798D3F5" w14:textId="77777777" w:rsidR="00321AB9" w:rsidRPr="00FA4158" w:rsidRDefault="00321AB9" w:rsidP="00321AB9">
      <w:pPr>
        <w:pStyle w:val="Textbody"/>
        <w:spacing w:line="360" w:lineRule="auto"/>
        <w:ind w:left="360"/>
        <w:rPr>
          <w:rFonts w:ascii="Trebuchet MS" w:hAnsi="Trebuchet MS" w:cs="Arial"/>
          <w:sz w:val="20"/>
        </w:rPr>
      </w:pPr>
    </w:p>
    <w:p w14:paraId="5D604A1F" w14:textId="003420FF" w:rsidR="0062308B" w:rsidRDefault="0062308B" w:rsidP="00FA4158">
      <w:pPr>
        <w:spacing w:line="360" w:lineRule="auto"/>
        <w:jc w:val="both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 xml:space="preserve">W przypadku braku zaznaczenia </w:t>
      </w:r>
      <w:r w:rsidR="00514D56">
        <w:rPr>
          <w:rFonts w:ascii="Trebuchet MS" w:hAnsi="Trebuchet MS" w:cs="Arial"/>
        </w:rPr>
        <w:t>przyjmuje się minimalny okres gwarancji (24 miesiące) i brak przyznanych punktów</w:t>
      </w:r>
      <w:r w:rsidR="00A807C7">
        <w:rPr>
          <w:rFonts w:ascii="Trebuchet MS" w:hAnsi="Trebuchet MS" w:cs="Arial"/>
        </w:rPr>
        <w:t>.</w:t>
      </w:r>
      <w:r w:rsidR="001160F8">
        <w:rPr>
          <w:rFonts w:ascii="Trebuchet MS" w:hAnsi="Trebuchet MS" w:cs="Arial"/>
        </w:rPr>
        <w:t xml:space="preserve"> Gwarancja oraz rękojmia </w:t>
      </w:r>
      <w:r w:rsidR="00872E2C">
        <w:rPr>
          <w:rFonts w:ascii="Trebuchet MS" w:hAnsi="Trebuchet MS" w:cs="Arial"/>
        </w:rPr>
        <w:t xml:space="preserve">(bez układu napędowego i </w:t>
      </w:r>
      <w:r w:rsidR="001160F8">
        <w:rPr>
          <w:rFonts w:ascii="Trebuchet MS" w:hAnsi="Trebuchet MS" w:cs="Arial"/>
        </w:rPr>
        <w:t xml:space="preserve"> silnik</w:t>
      </w:r>
      <w:r w:rsidR="00872E2C">
        <w:rPr>
          <w:rFonts w:ascii="Trebuchet MS" w:hAnsi="Trebuchet MS" w:cs="Arial"/>
        </w:rPr>
        <w:t xml:space="preserve"> ciągnika)</w:t>
      </w:r>
      <w:r w:rsidR="001160F8">
        <w:rPr>
          <w:rFonts w:ascii="Trebuchet MS" w:hAnsi="Trebuchet MS" w:cs="Arial"/>
        </w:rPr>
        <w:t xml:space="preserve"> i wszystkie podzespoły </w:t>
      </w:r>
      <w:r w:rsidR="00872E2C">
        <w:rPr>
          <w:rFonts w:ascii="Trebuchet MS" w:hAnsi="Trebuchet MS" w:cs="Arial"/>
        </w:rPr>
        <w:t>ciągnika</w:t>
      </w:r>
      <w:r w:rsidR="001160F8">
        <w:rPr>
          <w:rFonts w:ascii="Trebuchet MS" w:hAnsi="Trebuchet MS" w:cs="Arial"/>
        </w:rPr>
        <w:t xml:space="preserve"> obejmującej funkcjonowanie </w:t>
      </w:r>
      <w:r w:rsidR="00872E2C">
        <w:rPr>
          <w:rFonts w:ascii="Trebuchet MS" w:hAnsi="Trebuchet MS" w:cs="Arial"/>
        </w:rPr>
        <w:t>pojazdu</w:t>
      </w:r>
      <w:r w:rsidR="001160F8">
        <w:rPr>
          <w:rFonts w:ascii="Trebuchet MS" w:hAnsi="Trebuchet MS" w:cs="Arial"/>
        </w:rPr>
        <w:t>, wady materiałowe i fabryczne</w:t>
      </w:r>
      <w:r w:rsidR="008448E0">
        <w:rPr>
          <w:rFonts w:ascii="Trebuchet MS" w:hAnsi="Trebuchet MS" w:cs="Arial"/>
        </w:rPr>
        <w:t>,</w:t>
      </w:r>
      <w:r w:rsidR="001160F8">
        <w:rPr>
          <w:rFonts w:ascii="Trebuchet MS" w:hAnsi="Trebuchet MS" w:cs="Arial"/>
        </w:rPr>
        <w:t xml:space="preserve"> </w:t>
      </w:r>
      <w:r w:rsidR="00872E2C">
        <w:rPr>
          <w:rFonts w:ascii="Trebuchet MS" w:hAnsi="Trebuchet MS" w:cs="Arial"/>
        </w:rPr>
        <w:t>bez/z</w:t>
      </w:r>
      <w:r w:rsidR="001160F8">
        <w:rPr>
          <w:rFonts w:ascii="Trebuchet MS" w:hAnsi="Trebuchet MS" w:cs="Arial"/>
        </w:rPr>
        <w:t xml:space="preserve"> li</w:t>
      </w:r>
      <w:r w:rsidR="005468EE">
        <w:rPr>
          <w:rFonts w:ascii="Trebuchet MS" w:hAnsi="Trebuchet MS" w:cs="Arial"/>
        </w:rPr>
        <w:t>mit</w:t>
      </w:r>
      <w:r w:rsidR="00872E2C">
        <w:rPr>
          <w:rFonts w:ascii="Trebuchet MS" w:hAnsi="Trebuchet MS" w:cs="Arial"/>
        </w:rPr>
        <w:t>em motogodzin</w:t>
      </w:r>
      <w:r w:rsidR="001160F8">
        <w:rPr>
          <w:rFonts w:ascii="Trebuchet MS" w:hAnsi="Trebuchet MS" w:cs="Arial"/>
        </w:rPr>
        <w:t>.</w:t>
      </w:r>
    </w:p>
    <w:p w14:paraId="0D6F4804" w14:textId="60F9A303" w:rsidR="00872E2C" w:rsidRDefault="00872E2C" w:rsidP="00FA415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Jeżeli Wykonawca w formularzu oferty poda okres gwarancji </w:t>
      </w:r>
      <w:r w:rsidR="000F3430">
        <w:rPr>
          <w:rFonts w:ascii="Trebuchet MS" w:hAnsi="Trebuchet MS" w:cs="Arial"/>
        </w:rPr>
        <w:t>powyżej 24 m-</w:t>
      </w:r>
      <w:proofErr w:type="spellStart"/>
      <w:r w:rsidR="000F3430">
        <w:rPr>
          <w:rFonts w:ascii="Trebuchet MS" w:hAnsi="Trebuchet MS" w:cs="Arial"/>
        </w:rPr>
        <w:t>cy</w:t>
      </w:r>
      <w:proofErr w:type="spellEnd"/>
      <w:r w:rsidR="000F3430">
        <w:rPr>
          <w:rFonts w:ascii="Trebuchet MS" w:hAnsi="Trebuchet MS" w:cs="Arial"/>
        </w:rPr>
        <w:t>, a poniżej 36 m-</w:t>
      </w:r>
      <w:proofErr w:type="spellStart"/>
      <w:r w:rsidR="000F3430">
        <w:rPr>
          <w:rFonts w:ascii="Trebuchet MS" w:hAnsi="Trebuchet MS" w:cs="Arial"/>
        </w:rPr>
        <w:t>cy</w:t>
      </w:r>
      <w:proofErr w:type="spellEnd"/>
      <w:r w:rsidR="000F3430">
        <w:rPr>
          <w:rFonts w:ascii="Trebuchet MS" w:hAnsi="Trebuchet MS" w:cs="Arial"/>
        </w:rPr>
        <w:t xml:space="preserve"> Zamawiający do obliczeń przyjmie 0 pkt, jednakże do umowy zostanie wpisany zadeklarowany okres gwarancji przez Wykonawcę podany w ofercie.</w:t>
      </w:r>
    </w:p>
    <w:p w14:paraId="7BFA75B3" w14:textId="333BAC59" w:rsidR="000F3430" w:rsidRDefault="000F3430" w:rsidP="00FA415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powyżej 36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a poniżej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wówczas Zamawiający do obliczeń przyjmie 5 pkt, jednakże do umowy zostanie wpisany zadeklarowany okres gwarancji przez Wykonawcę w ofercie.</w:t>
      </w:r>
    </w:p>
    <w:p w14:paraId="7250885F" w14:textId="049AD956" w:rsidR="000F3430" w:rsidRPr="00FA4158" w:rsidRDefault="000F3430" w:rsidP="00FA415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gwarancji powyżej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wówczas Zamawiający do celów obliczeniowych przyjmie okres gwarancji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i przyzna 10 pkt. Okres gwarancji do</w:t>
      </w:r>
      <w:r w:rsidR="00DD1385">
        <w:rPr>
          <w:rFonts w:ascii="Trebuchet MS" w:hAnsi="Trebuchet MS" w:cs="Arial"/>
        </w:rPr>
        <w:t xml:space="preserve"> umowy </w:t>
      </w:r>
      <w:r w:rsidR="009074B9">
        <w:rPr>
          <w:rFonts w:ascii="Trebuchet MS" w:hAnsi="Trebuchet MS" w:cs="Arial"/>
        </w:rPr>
        <w:t xml:space="preserve">zostanie wpisany </w:t>
      </w:r>
      <w:r w:rsidR="00DD1385">
        <w:rPr>
          <w:rFonts w:ascii="Trebuchet MS" w:hAnsi="Trebuchet MS" w:cs="Arial"/>
        </w:rPr>
        <w:t>zgodnie z ofertą.</w:t>
      </w:r>
    </w:p>
    <w:p w14:paraId="1D7DBDBF" w14:textId="77777777" w:rsidR="0062308B" w:rsidRPr="00FA4158" w:rsidRDefault="0062308B" w:rsidP="00FA4158">
      <w:pPr>
        <w:pStyle w:val="Textbody"/>
        <w:spacing w:line="360" w:lineRule="auto"/>
        <w:ind w:left="360"/>
        <w:rPr>
          <w:rFonts w:ascii="Trebuchet MS" w:hAnsi="Trebuchet MS" w:cs="Arial"/>
          <w:sz w:val="20"/>
        </w:rPr>
      </w:pPr>
    </w:p>
    <w:p w14:paraId="4015F94E" w14:textId="43F4B9D2" w:rsidR="005468EE" w:rsidRDefault="00DD1385" w:rsidP="005468EE">
      <w:pPr>
        <w:pStyle w:val="Textbody"/>
        <w:numPr>
          <w:ilvl w:val="1"/>
          <w:numId w:val="28"/>
        </w:numPr>
        <w:spacing w:line="360" w:lineRule="auto"/>
        <w:ind w:left="357" w:hanging="357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Okres gwarancji na przedmiot umowy (tylko na ciągnik – na układ napędowy i silnik)</w:t>
      </w:r>
      <w:r w:rsidR="001160F8">
        <w:rPr>
          <w:rFonts w:ascii="Trebuchet MS" w:hAnsi="Trebuchet MS" w:cs="Arial"/>
          <w:sz w:val="20"/>
        </w:rPr>
        <w:t>: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D1385" w:rsidRPr="00FA4158" w14:paraId="411C66D2" w14:textId="77777777" w:rsidTr="00DD1385">
        <w:tc>
          <w:tcPr>
            <w:tcW w:w="641" w:type="dxa"/>
          </w:tcPr>
          <w:p w14:paraId="54E55FFA" w14:textId="61C7122D" w:rsidR="00DD1385" w:rsidRPr="00FA4158" w:rsidRDefault="00DD1385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56B5EFE4">
                <v:shape id="_x0000_i1055" type="#_x0000_t75" style="width:16.5pt;height:18pt" o:ole="">
                  <v:imagedata r:id="rId8" o:title=""/>
                </v:shape>
                <w:control r:id="rId12" w:name="CheckBox15131" w:shapeid="_x0000_i1055"/>
              </w:object>
            </w:r>
          </w:p>
        </w:tc>
        <w:tc>
          <w:tcPr>
            <w:tcW w:w="8106" w:type="dxa"/>
          </w:tcPr>
          <w:p w14:paraId="7E9FE4AA" w14:textId="499B17EC" w:rsidR="00DD1385" w:rsidRDefault="00DD1385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C3153E">
              <w:rPr>
                <w:rFonts w:ascii="Trebuchet MS" w:hAnsi="Trebuchet MS"/>
              </w:rPr>
              <w:t>36</w:t>
            </w:r>
            <w:r w:rsidRPr="00FA4158">
              <w:rPr>
                <w:rFonts w:ascii="Trebuchet MS" w:hAnsi="Trebuchet MS"/>
              </w:rPr>
              <w:t xml:space="preserve"> miesięcy (w przypadku zaznaczenia tej opcji Wykonawca otrzyma 0 pkt)</w:t>
            </w:r>
          </w:p>
          <w:p w14:paraId="57144EB5" w14:textId="77777777" w:rsidR="00DD1385" w:rsidRPr="00FA4158" w:rsidRDefault="00DD1385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Okres gwarancji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DD1385" w:rsidRPr="00FA4158" w14:paraId="323F1E0D" w14:textId="77777777" w:rsidTr="00DD1385">
        <w:tc>
          <w:tcPr>
            <w:tcW w:w="641" w:type="dxa"/>
          </w:tcPr>
          <w:p w14:paraId="79A163CC" w14:textId="654D3BD8" w:rsidR="00DD1385" w:rsidRPr="00FA4158" w:rsidRDefault="00DD1385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1CC0D5B9">
                <v:shape id="_x0000_i1057" type="#_x0000_t75" style="width:16.5pt;height:18pt" o:ole="">
                  <v:imagedata r:id="rId8" o:title=""/>
                </v:shape>
                <w:control r:id="rId13" w:name="CheckBox121531" w:shapeid="_x0000_i1057"/>
              </w:object>
            </w:r>
          </w:p>
        </w:tc>
        <w:tc>
          <w:tcPr>
            <w:tcW w:w="8106" w:type="dxa"/>
          </w:tcPr>
          <w:p w14:paraId="3F7E7D53" w14:textId="568D6F6A" w:rsidR="00DD1385" w:rsidRDefault="00DD1385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C3153E">
              <w:rPr>
                <w:rFonts w:ascii="Trebuchet MS" w:hAnsi="Trebuchet MS"/>
              </w:rPr>
              <w:t>48</w:t>
            </w:r>
            <w:r w:rsidRPr="00FA4158">
              <w:rPr>
                <w:rFonts w:ascii="Trebuchet MS" w:hAnsi="Trebuchet MS"/>
              </w:rPr>
              <w:t xml:space="preserve"> miesi</w:t>
            </w:r>
            <w:r w:rsidR="00C3153E">
              <w:rPr>
                <w:rFonts w:ascii="Trebuchet MS" w:hAnsi="Trebuchet MS"/>
              </w:rPr>
              <w:t>ęcy</w:t>
            </w:r>
            <w:r w:rsidRPr="00FA4158">
              <w:rPr>
                <w:rFonts w:ascii="Trebuchet MS" w:hAnsi="Trebuchet MS"/>
              </w:rPr>
              <w:t xml:space="preserve"> (w przypadku zaznaczenia tej opcji Wykonawca otrzyma </w:t>
            </w:r>
            <w:r>
              <w:rPr>
                <w:rFonts w:ascii="Trebuchet MS" w:hAnsi="Trebuchet MS"/>
              </w:rPr>
              <w:t>5</w:t>
            </w:r>
            <w:r w:rsidRPr="00FA4158">
              <w:rPr>
                <w:rFonts w:ascii="Trebuchet MS" w:hAnsi="Trebuchet MS"/>
              </w:rPr>
              <w:t xml:space="preserve"> pkt)</w:t>
            </w:r>
          </w:p>
          <w:p w14:paraId="729AA880" w14:textId="77777777" w:rsidR="00DD1385" w:rsidRPr="00FA4158" w:rsidRDefault="00DD1385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Okres gwarancji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DD1385" w:rsidRPr="00FA4158" w14:paraId="59FBAE30" w14:textId="77777777" w:rsidTr="00DD1385">
        <w:tc>
          <w:tcPr>
            <w:tcW w:w="641" w:type="dxa"/>
          </w:tcPr>
          <w:p w14:paraId="3A70B3C3" w14:textId="65B48BDC" w:rsidR="00DD1385" w:rsidRPr="00FA4158" w:rsidRDefault="00DD1385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2CD3D028">
                <v:shape id="_x0000_i1059" type="#_x0000_t75" style="width:16.5pt;height:18pt" o:ole="">
                  <v:imagedata r:id="rId8" o:title=""/>
                </v:shape>
                <w:control r:id="rId14" w:name="CheckBox1211111" w:shapeid="_x0000_i1059"/>
              </w:object>
            </w:r>
          </w:p>
        </w:tc>
        <w:tc>
          <w:tcPr>
            <w:tcW w:w="8106" w:type="dxa"/>
          </w:tcPr>
          <w:p w14:paraId="10AD0DEB" w14:textId="0A70365B" w:rsidR="00DD1385" w:rsidRPr="00FA4158" w:rsidRDefault="00DD1385" w:rsidP="005C0DD0">
            <w:pPr>
              <w:spacing w:line="360" w:lineRule="auto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 w:rsidR="00C3153E">
              <w:rPr>
                <w:rFonts w:ascii="Trebuchet MS" w:hAnsi="Trebuchet MS"/>
              </w:rPr>
              <w:t>60</w:t>
            </w:r>
            <w:r w:rsidRPr="00FA4158">
              <w:rPr>
                <w:rFonts w:ascii="Trebuchet MS" w:hAnsi="Trebuchet MS"/>
              </w:rPr>
              <w:t xml:space="preserve"> </w:t>
            </w:r>
            <w:r w:rsidR="00C3153E" w:rsidRPr="00FA4158">
              <w:rPr>
                <w:rFonts w:ascii="Trebuchet MS" w:hAnsi="Trebuchet MS"/>
              </w:rPr>
              <w:t>miesi</w:t>
            </w:r>
            <w:r w:rsidR="00C3153E">
              <w:rPr>
                <w:rFonts w:ascii="Trebuchet MS" w:hAnsi="Trebuchet MS"/>
              </w:rPr>
              <w:t>ęcy</w:t>
            </w:r>
            <w:r>
              <w:rPr>
                <w:rFonts w:ascii="Trebuchet MS" w:hAnsi="Trebuchet MS"/>
              </w:rPr>
              <w:t xml:space="preserve"> i więcej</w:t>
            </w:r>
            <w:r w:rsidRPr="00FA4158">
              <w:rPr>
                <w:rFonts w:ascii="Trebuchet MS" w:hAnsi="Trebuchet MS"/>
              </w:rPr>
              <w:t xml:space="preserve"> (w przypadku zaznaczenia tej opcji Wykonawca otrzyma </w:t>
            </w:r>
            <w:r>
              <w:rPr>
                <w:rFonts w:ascii="Trebuchet MS" w:hAnsi="Trebuchet MS"/>
              </w:rPr>
              <w:t>10</w:t>
            </w:r>
            <w:r w:rsidRPr="00FA4158">
              <w:rPr>
                <w:rFonts w:ascii="Trebuchet MS" w:hAnsi="Trebuchet MS"/>
              </w:rPr>
              <w:t xml:space="preserve"> pkt)</w:t>
            </w:r>
            <w:r>
              <w:rPr>
                <w:rFonts w:ascii="Trebuchet MS" w:hAnsi="Trebuchet MS"/>
              </w:rPr>
              <w:t>. Okres gwarancji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</w:tbl>
    <w:p w14:paraId="1C1BF8F9" w14:textId="1590FB2E" w:rsidR="00C3153E" w:rsidRDefault="0062308B" w:rsidP="00C3153E">
      <w:pPr>
        <w:spacing w:line="360" w:lineRule="auto"/>
        <w:jc w:val="both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W przypadku braku zaznaczenia przyjmuje się minimalny okres gwarancji (</w:t>
      </w:r>
      <w:r w:rsidR="00C3153E">
        <w:rPr>
          <w:rFonts w:ascii="Trebuchet MS" w:hAnsi="Trebuchet MS" w:cs="Arial"/>
        </w:rPr>
        <w:t>36</w:t>
      </w:r>
      <w:r w:rsidRPr="00FA4158">
        <w:rPr>
          <w:rFonts w:ascii="Trebuchet MS" w:hAnsi="Trebuchet MS" w:cs="Arial"/>
        </w:rPr>
        <w:t xml:space="preserve"> miesięcy) i brak przyznanych punktów</w:t>
      </w:r>
      <w:r w:rsidR="00A807C7">
        <w:rPr>
          <w:rFonts w:ascii="Trebuchet MS" w:hAnsi="Trebuchet MS" w:cs="Arial"/>
        </w:rPr>
        <w:t>.</w:t>
      </w:r>
      <w:r w:rsidR="00C3153E">
        <w:rPr>
          <w:rFonts w:ascii="Trebuchet MS" w:hAnsi="Trebuchet MS" w:cs="Arial"/>
        </w:rPr>
        <w:t xml:space="preserve"> Gwarancja oraz rękojmia na silnik i układ napędowy ciągnika, wady materiałowe i fabryczne, bez/z limitem motogodzin.</w:t>
      </w:r>
    </w:p>
    <w:p w14:paraId="5D22E0D3" w14:textId="594E9809" w:rsidR="00C3153E" w:rsidRDefault="00C3153E" w:rsidP="00C3153E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gwarancji powyżej 36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a poniżej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Zamawiający do obliczeń przyjmie 0 pkt, jednakże do umowy zostanie wpisany zadeklarowany okres gwarancji przez Wykonawcę podany w ofercie.</w:t>
      </w:r>
    </w:p>
    <w:p w14:paraId="1E17E049" w14:textId="12D715CA" w:rsidR="00C3153E" w:rsidRDefault="00C3153E" w:rsidP="00C3153E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powyżej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a poniżej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wówczas Zamawiający do obliczeń przyjmie 5 pkt, jednakże do umowy zostanie wpisany zadeklarowany okres gwarancji przez Wykonawcę w ofercie.</w:t>
      </w:r>
    </w:p>
    <w:p w14:paraId="42321178" w14:textId="4A6CA51C" w:rsidR="0062308B" w:rsidRPr="00FA4158" w:rsidRDefault="00C3153E" w:rsidP="00FA415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gwarancji powyżej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wówczas Zamawiający do celów obliczeniowych przyjmie okres gwarancji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i przyzna 10 pkt. Okres gwarancji </w:t>
      </w:r>
      <w:r w:rsidR="009074B9">
        <w:rPr>
          <w:rFonts w:ascii="Trebuchet MS" w:hAnsi="Trebuchet MS" w:cs="Arial"/>
        </w:rPr>
        <w:t xml:space="preserve">do umowy zostanie </w:t>
      </w:r>
      <w:r>
        <w:rPr>
          <w:rFonts w:ascii="Trebuchet MS" w:hAnsi="Trebuchet MS" w:cs="Arial"/>
        </w:rPr>
        <w:t>wpisany zgodnie z ofertą.</w:t>
      </w:r>
    </w:p>
    <w:p w14:paraId="6176D2DF" w14:textId="77777777" w:rsidR="0062308B" w:rsidRPr="00FA4158" w:rsidRDefault="0062308B" w:rsidP="00FA4158">
      <w:pPr>
        <w:shd w:val="clear" w:color="auto" w:fill="FFFFFF"/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color w:val="000000"/>
        </w:rPr>
      </w:pPr>
    </w:p>
    <w:p w14:paraId="7E34D257" w14:textId="593AF54F" w:rsidR="003A00D4" w:rsidRDefault="00C51885" w:rsidP="00FA4158">
      <w:pPr>
        <w:pStyle w:val="Textbody"/>
        <w:numPr>
          <w:ilvl w:val="1"/>
          <w:numId w:val="28"/>
        </w:numPr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Bezpłatny o</w:t>
      </w:r>
      <w:r w:rsidR="00C3153E">
        <w:rPr>
          <w:rFonts w:ascii="Trebuchet MS" w:hAnsi="Trebuchet MS" w:cs="Arial"/>
          <w:sz w:val="20"/>
        </w:rPr>
        <w:t>kres serwisu gwarancyjnego (tylko na ciągnik- serwis posprzedażowy)</w:t>
      </w:r>
      <w:r w:rsidR="001160F8">
        <w:rPr>
          <w:rFonts w:ascii="Trebuchet MS" w:hAnsi="Trebuchet MS" w:cs="Arial"/>
          <w:sz w:val="20"/>
        </w:rPr>
        <w:t>: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C3153E" w:rsidRPr="00FA4158" w14:paraId="0B69960C" w14:textId="77777777" w:rsidTr="00C3153E">
        <w:tc>
          <w:tcPr>
            <w:tcW w:w="641" w:type="dxa"/>
          </w:tcPr>
          <w:p w14:paraId="3D2490B9" w14:textId="505B6A5A" w:rsidR="00C3153E" w:rsidRPr="00FA4158" w:rsidRDefault="00C3153E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328FC556">
                <v:shape id="_x0000_i1061" type="#_x0000_t75" style="width:16.5pt;height:18pt" o:ole="">
                  <v:imagedata r:id="rId8" o:title=""/>
                </v:shape>
                <w:control r:id="rId15" w:name="CheckBox151311" w:shapeid="_x0000_i1061"/>
              </w:object>
            </w:r>
          </w:p>
        </w:tc>
        <w:tc>
          <w:tcPr>
            <w:tcW w:w="8106" w:type="dxa"/>
          </w:tcPr>
          <w:p w14:paraId="3ED0DD0D" w14:textId="77777777" w:rsidR="00C3153E" w:rsidRDefault="00C3153E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>
              <w:rPr>
                <w:rFonts w:ascii="Trebuchet MS" w:hAnsi="Trebuchet MS"/>
              </w:rPr>
              <w:t>36</w:t>
            </w:r>
            <w:r w:rsidRPr="00FA4158">
              <w:rPr>
                <w:rFonts w:ascii="Trebuchet MS" w:hAnsi="Trebuchet MS"/>
              </w:rPr>
              <w:t xml:space="preserve"> miesięcy (w przypadku zaznaczenia tej opcji Wykonawca otrzyma 0 pkt)</w:t>
            </w:r>
          </w:p>
          <w:p w14:paraId="6DBD1F60" w14:textId="0F9D3A8E" w:rsidR="00C3153E" w:rsidRPr="00FA4158" w:rsidRDefault="00C3153E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Okres</w:t>
            </w:r>
            <w:r w:rsidR="00C51885">
              <w:rPr>
                <w:rFonts w:ascii="Trebuchet MS" w:hAnsi="Trebuchet MS"/>
              </w:rPr>
              <w:t xml:space="preserve"> serwisu</w:t>
            </w:r>
            <w:r>
              <w:rPr>
                <w:rFonts w:ascii="Trebuchet MS" w:hAnsi="Trebuchet MS"/>
              </w:rPr>
              <w:t xml:space="preserve"> gwaranc</w:t>
            </w:r>
            <w:r w:rsidR="00C51885">
              <w:rPr>
                <w:rFonts w:ascii="Trebuchet MS" w:hAnsi="Trebuchet MS"/>
              </w:rPr>
              <w:t>yjnego</w:t>
            </w:r>
            <w:r>
              <w:rPr>
                <w:rFonts w:ascii="Trebuchet MS" w:hAnsi="Trebuchet MS"/>
              </w:rPr>
              <w:t xml:space="preserve">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C3153E" w:rsidRPr="00FA4158" w14:paraId="18BF3844" w14:textId="77777777" w:rsidTr="00C3153E">
        <w:tc>
          <w:tcPr>
            <w:tcW w:w="641" w:type="dxa"/>
          </w:tcPr>
          <w:p w14:paraId="6CADFAB0" w14:textId="7605C0A0" w:rsidR="00C3153E" w:rsidRPr="00FA4158" w:rsidRDefault="00C3153E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50924F34">
                <v:shape id="_x0000_i1063" type="#_x0000_t75" style="width:16.5pt;height:18pt" o:ole="">
                  <v:imagedata r:id="rId8" o:title=""/>
                </v:shape>
                <w:control r:id="rId16" w:name="CheckBox1215311" w:shapeid="_x0000_i1063"/>
              </w:object>
            </w:r>
          </w:p>
        </w:tc>
        <w:tc>
          <w:tcPr>
            <w:tcW w:w="8106" w:type="dxa"/>
          </w:tcPr>
          <w:p w14:paraId="697711D8" w14:textId="23080157" w:rsidR="00C3153E" w:rsidRDefault="00C3153E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>
              <w:rPr>
                <w:rFonts w:ascii="Trebuchet MS" w:hAnsi="Trebuchet MS"/>
              </w:rPr>
              <w:t>48</w:t>
            </w:r>
            <w:r w:rsidRPr="00FA4158">
              <w:rPr>
                <w:rFonts w:ascii="Trebuchet MS" w:hAnsi="Trebuchet MS"/>
              </w:rPr>
              <w:t xml:space="preserve"> miesi</w:t>
            </w:r>
            <w:r>
              <w:rPr>
                <w:rFonts w:ascii="Trebuchet MS" w:hAnsi="Trebuchet MS"/>
              </w:rPr>
              <w:t>ę</w:t>
            </w:r>
            <w:r w:rsidRPr="00FA4158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y</w:t>
            </w:r>
            <w:r w:rsidRPr="00FA4158">
              <w:rPr>
                <w:rFonts w:ascii="Trebuchet MS" w:hAnsi="Trebuchet MS"/>
              </w:rPr>
              <w:t xml:space="preserve"> (w przypadku zaznaczenia tej opcji Wykonawca otrzyma </w:t>
            </w:r>
            <w:r>
              <w:rPr>
                <w:rFonts w:ascii="Trebuchet MS" w:hAnsi="Trebuchet MS"/>
              </w:rPr>
              <w:t>5</w:t>
            </w:r>
            <w:r w:rsidRPr="00FA4158">
              <w:rPr>
                <w:rFonts w:ascii="Trebuchet MS" w:hAnsi="Trebuchet MS"/>
              </w:rPr>
              <w:t xml:space="preserve"> pkt)</w:t>
            </w:r>
          </w:p>
          <w:p w14:paraId="17F4787E" w14:textId="75615724" w:rsidR="00C3153E" w:rsidRPr="00FA4158" w:rsidRDefault="00C3153E" w:rsidP="005C0DD0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Okres </w:t>
            </w:r>
            <w:r w:rsidR="00C51885">
              <w:rPr>
                <w:rFonts w:ascii="Trebuchet MS" w:hAnsi="Trebuchet MS"/>
              </w:rPr>
              <w:t xml:space="preserve">serwisu </w:t>
            </w:r>
            <w:r>
              <w:rPr>
                <w:rFonts w:ascii="Trebuchet MS" w:hAnsi="Trebuchet MS"/>
              </w:rPr>
              <w:t>gwaranc</w:t>
            </w:r>
            <w:r w:rsidR="00C51885">
              <w:rPr>
                <w:rFonts w:ascii="Trebuchet MS" w:hAnsi="Trebuchet MS"/>
              </w:rPr>
              <w:t>yjnego</w:t>
            </w:r>
            <w:r>
              <w:rPr>
                <w:rFonts w:ascii="Trebuchet MS" w:hAnsi="Trebuchet MS"/>
              </w:rPr>
              <w:t xml:space="preserve">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  <w:tr w:rsidR="00C3153E" w:rsidRPr="00FA4158" w14:paraId="5DD52BA8" w14:textId="77777777" w:rsidTr="00C3153E">
        <w:tc>
          <w:tcPr>
            <w:tcW w:w="641" w:type="dxa"/>
          </w:tcPr>
          <w:p w14:paraId="7ADE4EE8" w14:textId="6D54882C" w:rsidR="00C3153E" w:rsidRPr="00FA4158" w:rsidRDefault="00C3153E" w:rsidP="005C0DD0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17F56B5D">
                <v:shape id="_x0000_i1065" type="#_x0000_t75" style="width:16.5pt;height:18pt" o:ole="">
                  <v:imagedata r:id="rId8" o:title=""/>
                </v:shape>
                <w:control r:id="rId17" w:name="CheckBox12111111" w:shapeid="_x0000_i1065"/>
              </w:object>
            </w:r>
          </w:p>
        </w:tc>
        <w:tc>
          <w:tcPr>
            <w:tcW w:w="8106" w:type="dxa"/>
          </w:tcPr>
          <w:p w14:paraId="3D86220D" w14:textId="3493C94D" w:rsidR="00C3153E" w:rsidRPr="00FA4158" w:rsidRDefault="00C3153E" w:rsidP="005C0DD0">
            <w:pPr>
              <w:spacing w:line="360" w:lineRule="auto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</w:rPr>
              <w:t xml:space="preserve">minimum </w:t>
            </w:r>
            <w:r>
              <w:rPr>
                <w:rFonts w:ascii="Trebuchet MS" w:hAnsi="Trebuchet MS"/>
              </w:rPr>
              <w:t>60</w:t>
            </w:r>
            <w:r w:rsidRPr="00FA4158">
              <w:rPr>
                <w:rFonts w:ascii="Trebuchet MS" w:hAnsi="Trebuchet MS"/>
              </w:rPr>
              <w:t xml:space="preserve"> miesi</w:t>
            </w:r>
            <w:r>
              <w:rPr>
                <w:rFonts w:ascii="Trebuchet MS" w:hAnsi="Trebuchet MS"/>
              </w:rPr>
              <w:t>ęcy i więcej</w:t>
            </w:r>
            <w:r w:rsidRPr="00FA4158">
              <w:rPr>
                <w:rFonts w:ascii="Trebuchet MS" w:hAnsi="Trebuchet MS"/>
              </w:rPr>
              <w:t xml:space="preserve"> (w przypadku zaznaczenia tej opcji Wykonawca otrzyma </w:t>
            </w:r>
            <w:r>
              <w:rPr>
                <w:rFonts w:ascii="Trebuchet MS" w:hAnsi="Trebuchet MS"/>
              </w:rPr>
              <w:t>10</w:t>
            </w:r>
            <w:r w:rsidRPr="00FA4158">
              <w:rPr>
                <w:rFonts w:ascii="Trebuchet MS" w:hAnsi="Trebuchet MS"/>
              </w:rPr>
              <w:t xml:space="preserve"> pkt)</w:t>
            </w:r>
            <w:r>
              <w:rPr>
                <w:rFonts w:ascii="Trebuchet MS" w:hAnsi="Trebuchet MS"/>
              </w:rPr>
              <w:t xml:space="preserve">. Okres </w:t>
            </w:r>
            <w:r w:rsidR="00C51885">
              <w:rPr>
                <w:rFonts w:ascii="Trebuchet MS" w:hAnsi="Trebuchet MS"/>
              </w:rPr>
              <w:t xml:space="preserve">serwisu </w:t>
            </w:r>
            <w:r>
              <w:rPr>
                <w:rFonts w:ascii="Trebuchet MS" w:hAnsi="Trebuchet MS"/>
              </w:rPr>
              <w:t>gwaranc</w:t>
            </w:r>
            <w:r w:rsidR="00C51885">
              <w:rPr>
                <w:rFonts w:ascii="Trebuchet MS" w:hAnsi="Trebuchet MS"/>
              </w:rPr>
              <w:t>yjnego</w:t>
            </w:r>
            <w:r>
              <w:rPr>
                <w:rFonts w:ascii="Trebuchet MS" w:hAnsi="Trebuchet MS"/>
              </w:rPr>
              <w:t xml:space="preserve"> …………… m-</w:t>
            </w:r>
            <w:proofErr w:type="spellStart"/>
            <w:r>
              <w:rPr>
                <w:rFonts w:ascii="Trebuchet MS" w:hAnsi="Trebuchet MS"/>
              </w:rPr>
              <w:t>cy</w:t>
            </w:r>
            <w:proofErr w:type="spellEnd"/>
          </w:p>
        </w:tc>
      </w:tr>
    </w:tbl>
    <w:p w14:paraId="2F3FEA32" w14:textId="6744DCFD" w:rsidR="0062308B" w:rsidRDefault="009074B9" w:rsidP="00FA415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wymaga okresu serwisu gwarancyjnego na ciągnik minimum 36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. </w:t>
      </w:r>
      <w:r w:rsidR="0062308B" w:rsidRPr="00FA4158">
        <w:rPr>
          <w:rFonts w:ascii="Trebuchet MS" w:hAnsi="Trebuchet MS" w:cs="Arial"/>
        </w:rPr>
        <w:t xml:space="preserve">W przypadku braku zaznaczenia przyjmuje się minimalny okres </w:t>
      </w:r>
      <w:r>
        <w:rPr>
          <w:rFonts w:ascii="Trebuchet MS" w:hAnsi="Trebuchet MS" w:cs="Arial"/>
        </w:rPr>
        <w:t xml:space="preserve">serwisu </w:t>
      </w:r>
      <w:r w:rsidR="0062308B" w:rsidRPr="00FA4158">
        <w:rPr>
          <w:rFonts w:ascii="Trebuchet MS" w:hAnsi="Trebuchet MS" w:cs="Arial"/>
        </w:rPr>
        <w:t>gwaranc</w:t>
      </w:r>
      <w:r>
        <w:rPr>
          <w:rFonts w:ascii="Trebuchet MS" w:hAnsi="Trebuchet MS" w:cs="Arial"/>
        </w:rPr>
        <w:t>yjnego</w:t>
      </w:r>
      <w:r w:rsidR="0062308B" w:rsidRPr="00FA4158">
        <w:rPr>
          <w:rFonts w:ascii="Trebuchet MS" w:hAnsi="Trebuchet MS" w:cs="Arial"/>
        </w:rPr>
        <w:t xml:space="preserve"> (</w:t>
      </w:r>
      <w:r>
        <w:rPr>
          <w:rFonts w:ascii="Trebuchet MS" w:hAnsi="Trebuchet MS" w:cs="Arial"/>
        </w:rPr>
        <w:t>36</w:t>
      </w:r>
      <w:r w:rsidR="0062308B" w:rsidRPr="00FA4158">
        <w:rPr>
          <w:rFonts w:ascii="Trebuchet MS" w:hAnsi="Trebuchet MS" w:cs="Arial"/>
        </w:rPr>
        <w:t xml:space="preserve"> miesiące) i brak przyznanych punktów</w:t>
      </w:r>
      <w:r w:rsidR="00A807C7">
        <w:rPr>
          <w:rFonts w:ascii="Trebuchet MS" w:hAnsi="Trebuchet MS" w:cs="Arial"/>
        </w:rPr>
        <w:t>.</w:t>
      </w:r>
    </w:p>
    <w:p w14:paraId="04B5D1A2" w14:textId="49261278" w:rsidR="009074B9" w:rsidRDefault="009074B9" w:rsidP="009074B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serwisu gwarancyjnego powyżej 36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, a poniżej </w:t>
      </w:r>
      <w:r w:rsidR="00576D69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Zamawiający do obliczeń przyjmie 0 pkt, jednakże do umowy zostanie wpisany zadeklarowany okres serwisu gwarancyjnego przez Wykonawcę podany w ofercie.</w:t>
      </w:r>
    </w:p>
    <w:p w14:paraId="4E37E3BB" w14:textId="6E731391" w:rsidR="009074B9" w:rsidRDefault="009074B9" w:rsidP="009074B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powyżej 48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a poniżej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wówczas Zamawiający do obliczeń przyjmie 5 pkt, jednakże do umowy zostanie wpisany zadeklarowany okres serwisu  gwarancyjnego przez Wykonawcę w ofercie.</w:t>
      </w:r>
    </w:p>
    <w:p w14:paraId="51285965" w14:textId="5C1E06BB" w:rsidR="009074B9" w:rsidRPr="00FA4158" w:rsidRDefault="009074B9" w:rsidP="009074B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Wykonawca w formularzu oferty poda okres serwisu gwarancyjnego powyżej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wówczas Zamawiający do celów obliczeniowych przyjmie okres serwisu gwarancyjnego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i przyzna 10 pkt. Okres  serwisu gwarancyjnego do umowy zostanie wpisany zgodnie z ofertą.</w:t>
      </w:r>
    </w:p>
    <w:p w14:paraId="6B6621CC" w14:textId="77777777" w:rsidR="00576D69" w:rsidRDefault="00576D69" w:rsidP="001160F8">
      <w:pPr>
        <w:shd w:val="clear" w:color="auto" w:fill="FFFFFF"/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color w:val="000000"/>
        </w:rPr>
      </w:pPr>
      <w:r>
        <w:rPr>
          <w:rFonts w:ascii="Trebuchet MS" w:hAnsi="Trebuchet MS" w:cs="Arial"/>
          <w:color w:val="000000"/>
        </w:rPr>
        <w:t xml:space="preserve">Zamawiający zakłada roczny przebieg ciągnika na poziomie 250 </w:t>
      </w:r>
      <w:proofErr w:type="spellStart"/>
      <w:r>
        <w:rPr>
          <w:rFonts w:ascii="Trebuchet MS" w:hAnsi="Trebuchet MS" w:cs="Arial"/>
          <w:color w:val="000000"/>
        </w:rPr>
        <w:t>mth</w:t>
      </w:r>
      <w:proofErr w:type="spellEnd"/>
      <w:r>
        <w:rPr>
          <w:rFonts w:ascii="Trebuchet MS" w:hAnsi="Trebuchet MS" w:cs="Arial"/>
          <w:color w:val="000000"/>
        </w:rPr>
        <w:t>.</w:t>
      </w:r>
    </w:p>
    <w:p w14:paraId="1127DF14" w14:textId="11A4693E" w:rsidR="001160F8" w:rsidRPr="00FA4158" w:rsidRDefault="00576D69" w:rsidP="001160F8">
      <w:pPr>
        <w:shd w:val="clear" w:color="auto" w:fill="FFFFFF"/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color w:val="000000"/>
        </w:rPr>
      </w:pPr>
      <w:r>
        <w:rPr>
          <w:rFonts w:ascii="Trebuchet MS" w:hAnsi="Trebuchet MS" w:cs="Arial"/>
          <w:color w:val="000000"/>
        </w:rPr>
        <w:t xml:space="preserve"> </w:t>
      </w:r>
    </w:p>
    <w:p w14:paraId="2CEA971E" w14:textId="4CA386EF" w:rsidR="005468EE" w:rsidRPr="005468EE" w:rsidRDefault="005468EE" w:rsidP="005468EE">
      <w:pPr>
        <w:pStyle w:val="Textbody"/>
        <w:numPr>
          <w:ilvl w:val="1"/>
          <w:numId w:val="28"/>
        </w:numPr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Okres </w:t>
      </w:r>
      <w:r w:rsidR="009074B9">
        <w:rPr>
          <w:rFonts w:ascii="Trebuchet MS" w:hAnsi="Trebuchet MS" w:cs="Arial"/>
          <w:sz w:val="20"/>
        </w:rPr>
        <w:t>realizacji zamówienia</w:t>
      </w:r>
      <w:r w:rsidR="001160F8">
        <w:rPr>
          <w:rFonts w:ascii="Trebuchet MS" w:hAnsi="Trebuchet MS" w:cs="Arial"/>
          <w:sz w:val="20"/>
        </w:rPr>
        <w:t>: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5468EE" w:rsidRPr="00FA4158" w14:paraId="5D619845" w14:textId="77777777" w:rsidTr="003738DA">
        <w:tc>
          <w:tcPr>
            <w:tcW w:w="641" w:type="dxa"/>
          </w:tcPr>
          <w:p w14:paraId="3EB417A4" w14:textId="1EAC927F" w:rsidR="005468EE" w:rsidRPr="00FA4158" w:rsidRDefault="005468EE" w:rsidP="003738DA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7789F2E2">
                <v:shape id="_x0000_i1067" type="#_x0000_t75" style="width:16.5pt;height:18pt" o:ole="">
                  <v:imagedata r:id="rId8" o:title=""/>
                </v:shape>
                <w:control r:id="rId18" w:name="CheckBox1511" w:shapeid="_x0000_i1067"/>
              </w:object>
            </w:r>
          </w:p>
        </w:tc>
        <w:tc>
          <w:tcPr>
            <w:tcW w:w="8106" w:type="dxa"/>
          </w:tcPr>
          <w:p w14:paraId="1DFBBBD5" w14:textId="46C911D9" w:rsidR="005468EE" w:rsidRPr="00FA4158" w:rsidRDefault="009074B9" w:rsidP="003738DA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Zaoferowanie terminu realizacji zamówienia do 90 dni</w:t>
            </w:r>
            <w:r w:rsidR="005468EE" w:rsidRPr="00FA4158">
              <w:rPr>
                <w:rFonts w:ascii="Trebuchet MS" w:hAnsi="Trebuchet MS"/>
              </w:rPr>
              <w:t xml:space="preserve"> (w przypadku zaznaczenia tej opcji Wykonawca otrzyma 0 pkt)</w:t>
            </w:r>
            <w:r>
              <w:rPr>
                <w:rFonts w:ascii="Trebuchet MS" w:hAnsi="Trebuchet MS"/>
              </w:rPr>
              <w:t xml:space="preserve">. Okres terminu </w:t>
            </w:r>
            <w:r w:rsidR="00703119">
              <w:rPr>
                <w:rFonts w:ascii="Trebuchet MS" w:hAnsi="Trebuchet MS"/>
              </w:rPr>
              <w:t xml:space="preserve">do </w:t>
            </w:r>
            <w:r>
              <w:rPr>
                <w:rFonts w:ascii="Trebuchet MS" w:hAnsi="Trebuchet MS"/>
              </w:rPr>
              <w:t>…………………</w:t>
            </w:r>
            <w:r w:rsidR="00703119">
              <w:rPr>
                <w:rFonts w:ascii="Trebuchet MS" w:hAnsi="Trebuchet MS"/>
              </w:rPr>
              <w:t xml:space="preserve">dni </w:t>
            </w:r>
            <w:r>
              <w:rPr>
                <w:rFonts w:ascii="Trebuchet MS" w:hAnsi="Trebuchet MS"/>
              </w:rPr>
              <w:t xml:space="preserve"> (3 m-ce)</w:t>
            </w:r>
          </w:p>
        </w:tc>
      </w:tr>
      <w:tr w:rsidR="005468EE" w:rsidRPr="00FA4158" w14:paraId="59D8A510" w14:textId="77777777" w:rsidTr="003738DA">
        <w:tc>
          <w:tcPr>
            <w:tcW w:w="641" w:type="dxa"/>
          </w:tcPr>
          <w:p w14:paraId="041B6A42" w14:textId="3FAF9A07" w:rsidR="005468EE" w:rsidRPr="00FA4158" w:rsidRDefault="005468EE" w:rsidP="003738DA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0237C8E8">
                <v:shape id="_x0000_i1069" type="#_x0000_t75" style="width:16.5pt;height:18pt" o:ole="">
                  <v:imagedata r:id="rId8" o:title=""/>
                </v:shape>
                <w:control r:id="rId19" w:name="CheckBox12151" w:shapeid="_x0000_i1069"/>
              </w:object>
            </w:r>
          </w:p>
        </w:tc>
        <w:tc>
          <w:tcPr>
            <w:tcW w:w="8106" w:type="dxa"/>
          </w:tcPr>
          <w:p w14:paraId="2AC81BA0" w14:textId="360FD895" w:rsidR="005468EE" w:rsidRPr="00FA4158" w:rsidRDefault="009074B9" w:rsidP="003738DA">
            <w:pPr>
              <w:spacing w:line="360" w:lineRule="auto"/>
              <w:ind w:right="28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Zaoferowanie terminu realizacji zamówienia do 60 dni</w:t>
            </w:r>
            <w:r w:rsidR="005468EE" w:rsidRPr="00FA4158">
              <w:rPr>
                <w:rFonts w:ascii="Trebuchet MS" w:hAnsi="Trebuchet MS"/>
              </w:rPr>
              <w:t xml:space="preserve"> (w przypadku zaznaczenia tej opcji Wykonawca otrzyma </w:t>
            </w:r>
            <w:r w:rsidR="005468EE">
              <w:rPr>
                <w:rFonts w:ascii="Trebuchet MS" w:hAnsi="Trebuchet MS"/>
              </w:rPr>
              <w:t>5</w:t>
            </w:r>
            <w:r w:rsidR="005468EE" w:rsidRPr="00FA4158">
              <w:rPr>
                <w:rFonts w:ascii="Trebuchet MS" w:hAnsi="Trebuchet MS"/>
              </w:rPr>
              <w:t xml:space="preserve"> pkt)</w:t>
            </w:r>
            <w:r w:rsidR="00576D69">
              <w:rPr>
                <w:rFonts w:ascii="Trebuchet MS" w:hAnsi="Trebuchet MS"/>
              </w:rPr>
              <w:t xml:space="preserve">. Okres terminu </w:t>
            </w:r>
            <w:r w:rsidR="00703119">
              <w:rPr>
                <w:rFonts w:ascii="Trebuchet MS" w:hAnsi="Trebuchet MS"/>
              </w:rPr>
              <w:t xml:space="preserve">do </w:t>
            </w:r>
            <w:r w:rsidR="00576D69">
              <w:rPr>
                <w:rFonts w:ascii="Trebuchet MS" w:hAnsi="Trebuchet MS"/>
              </w:rPr>
              <w:t>…………………</w:t>
            </w:r>
            <w:r w:rsidR="00703119">
              <w:rPr>
                <w:rFonts w:ascii="Trebuchet MS" w:hAnsi="Trebuchet MS"/>
              </w:rPr>
              <w:t>dni</w:t>
            </w:r>
            <w:r w:rsidR="00576D69">
              <w:rPr>
                <w:rFonts w:ascii="Trebuchet MS" w:hAnsi="Trebuchet MS"/>
              </w:rPr>
              <w:t xml:space="preserve"> (2 m-ce)</w:t>
            </w:r>
          </w:p>
        </w:tc>
      </w:tr>
      <w:tr w:rsidR="005468EE" w:rsidRPr="00FA4158" w14:paraId="18A7281B" w14:textId="77777777" w:rsidTr="003738DA">
        <w:tc>
          <w:tcPr>
            <w:tcW w:w="641" w:type="dxa"/>
          </w:tcPr>
          <w:p w14:paraId="67412BC7" w14:textId="5E940BF6" w:rsidR="005468EE" w:rsidRPr="00FA4158" w:rsidRDefault="005468EE" w:rsidP="003738DA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FA4158">
              <w:rPr>
                <w:rFonts w:ascii="Trebuchet MS" w:hAnsi="Trebuchet MS"/>
                <w:lang w:eastAsia="zh-CN"/>
              </w:rPr>
              <w:object w:dxaOrig="1440" w:dyaOrig="1440" w14:anchorId="3123290D">
                <v:shape id="_x0000_i1071" type="#_x0000_t75" style="width:16.5pt;height:18pt" o:ole="">
                  <v:imagedata r:id="rId8" o:title=""/>
                </v:shape>
                <w:control r:id="rId20" w:name="CheckBox121112" w:shapeid="_x0000_i1071"/>
              </w:object>
            </w:r>
          </w:p>
        </w:tc>
        <w:tc>
          <w:tcPr>
            <w:tcW w:w="8106" w:type="dxa"/>
          </w:tcPr>
          <w:p w14:paraId="4A3970BF" w14:textId="562F8299" w:rsidR="005468EE" w:rsidRPr="00FA4158" w:rsidRDefault="00576D69" w:rsidP="003738DA">
            <w:pPr>
              <w:spacing w:line="36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Zaoferowanie terminu realizacji zamówienia do 30 dni</w:t>
            </w:r>
            <w:r w:rsidR="005468EE" w:rsidRPr="00FA4158">
              <w:rPr>
                <w:rFonts w:ascii="Trebuchet MS" w:hAnsi="Trebuchet MS"/>
              </w:rPr>
              <w:t xml:space="preserve"> (w przypadku zaznaczenia tej opcji Wykonawca otrzyma 1</w:t>
            </w:r>
            <w:r w:rsidR="005468EE">
              <w:rPr>
                <w:rFonts w:ascii="Trebuchet MS" w:hAnsi="Trebuchet MS"/>
              </w:rPr>
              <w:t>0</w:t>
            </w:r>
            <w:r w:rsidR="005468EE" w:rsidRPr="00FA4158">
              <w:rPr>
                <w:rFonts w:ascii="Trebuchet MS" w:hAnsi="Trebuchet MS"/>
              </w:rPr>
              <w:t xml:space="preserve"> pkt)</w:t>
            </w:r>
            <w:r>
              <w:rPr>
                <w:rFonts w:ascii="Trebuchet MS" w:hAnsi="Trebuchet MS"/>
              </w:rPr>
              <w:t xml:space="preserve">. Okres terminu </w:t>
            </w:r>
            <w:r w:rsidR="00703119">
              <w:rPr>
                <w:rFonts w:ascii="Trebuchet MS" w:hAnsi="Trebuchet MS"/>
              </w:rPr>
              <w:t xml:space="preserve">do </w:t>
            </w:r>
            <w:r>
              <w:rPr>
                <w:rFonts w:ascii="Trebuchet MS" w:hAnsi="Trebuchet MS"/>
              </w:rPr>
              <w:t>………………</w:t>
            </w:r>
            <w:r w:rsidR="00703119">
              <w:rPr>
                <w:rFonts w:ascii="Trebuchet MS" w:hAnsi="Trebuchet MS"/>
              </w:rPr>
              <w:t xml:space="preserve"> dni</w:t>
            </w:r>
            <w:r>
              <w:rPr>
                <w:rFonts w:ascii="Trebuchet MS" w:hAnsi="Trebuchet MS"/>
              </w:rPr>
              <w:t xml:space="preserve"> (1 m-c)</w:t>
            </w:r>
          </w:p>
        </w:tc>
      </w:tr>
    </w:tbl>
    <w:p w14:paraId="0DC1E171" w14:textId="0C58E3C1" w:rsidR="001160F8" w:rsidRPr="00FA4158" w:rsidRDefault="001160F8" w:rsidP="00FA4158">
      <w:pPr>
        <w:spacing w:line="360" w:lineRule="auto"/>
        <w:jc w:val="both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W przypadku braku zaznaczenia przyjmuje się m</w:t>
      </w:r>
      <w:r w:rsidR="00576D69">
        <w:rPr>
          <w:rFonts w:ascii="Trebuchet MS" w:hAnsi="Trebuchet MS" w:cs="Arial"/>
        </w:rPr>
        <w:t>aksymalny termin</w:t>
      </w:r>
      <w:r w:rsidRPr="00FA4158">
        <w:rPr>
          <w:rFonts w:ascii="Trebuchet MS" w:hAnsi="Trebuchet MS" w:cs="Arial"/>
        </w:rPr>
        <w:t xml:space="preserve"> </w:t>
      </w:r>
      <w:r w:rsidR="00576D69">
        <w:rPr>
          <w:rFonts w:ascii="Trebuchet MS" w:hAnsi="Trebuchet MS" w:cs="Arial"/>
        </w:rPr>
        <w:t>realizacji zamówienia</w:t>
      </w:r>
      <w:r w:rsidRPr="00FA4158">
        <w:rPr>
          <w:rFonts w:ascii="Trebuchet MS" w:hAnsi="Trebuchet MS" w:cs="Arial"/>
        </w:rPr>
        <w:t xml:space="preserve"> (</w:t>
      </w:r>
      <w:r w:rsidR="00576D69">
        <w:rPr>
          <w:rFonts w:ascii="Trebuchet MS" w:hAnsi="Trebuchet MS" w:cs="Arial"/>
        </w:rPr>
        <w:t xml:space="preserve">90 dni/ </w:t>
      </w:r>
      <w:r w:rsidR="00576D69">
        <w:rPr>
          <w:rFonts w:ascii="Trebuchet MS" w:hAnsi="Trebuchet MS" w:cs="Arial"/>
        </w:rPr>
        <w:br/>
        <w:t>3</w:t>
      </w:r>
      <w:r w:rsidRPr="00FA4158">
        <w:rPr>
          <w:rFonts w:ascii="Trebuchet MS" w:hAnsi="Trebuchet MS" w:cs="Arial"/>
        </w:rPr>
        <w:t xml:space="preserve"> miesiące) i brak przyznanych punktów</w:t>
      </w:r>
      <w:r>
        <w:rPr>
          <w:rFonts w:ascii="Trebuchet MS" w:hAnsi="Trebuchet MS" w:cs="Arial"/>
        </w:rPr>
        <w:t>.</w:t>
      </w:r>
      <w:r w:rsidR="005468EE">
        <w:rPr>
          <w:rFonts w:ascii="Trebuchet MS" w:hAnsi="Trebuchet MS" w:cs="Arial"/>
        </w:rPr>
        <w:t xml:space="preserve"> </w:t>
      </w:r>
      <w:r w:rsidR="00576D69">
        <w:rPr>
          <w:rFonts w:ascii="Trebuchet MS" w:hAnsi="Trebuchet MS" w:cs="Arial"/>
        </w:rPr>
        <w:t>Maksymalny wymagany termin realizacji zamówienia wynosi 90 dni (3 miesiące), a najkrótszy do 30 dni od podpisania umowy</w:t>
      </w:r>
      <w:r w:rsidR="005468EE">
        <w:rPr>
          <w:rFonts w:ascii="Trebuchet MS" w:hAnsi="Trebuchet MS" w:cs="Arial"/>
        </w:rPr>
        <w:t>.</w:t>
      </w:r>
    </w:p>
    <w:p w14:paraId="31E242D1" w14:textId="57D0E47B" w:rsidR="00576D69" w:rsidRDefault="00576D69" w:rsidP="00576D6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Jeżeli Wykonawca w formularzu oferty poda okres terminu realizacji zamówienia do </w:t>
      </w:r>
      <w:r w:rsidR="00FD683B">
        <w:rPr>
          <w:rFonts w:ascii="Trebuchet MS" w:hAnsi="Trebuchet MS" w:cs="Arial"/>
        </w:rPr>
        <w:t xml:space="preserve">90 dni/3 </w:t>
      </w:r>
      <w:r>
        <w:rPr>
          <w:rFonts w:ascii="Trebuchet MS" w:hAnsi="Trebuchet MS" w:cs="Arial"/>
        </w:rPr>
        <w:t>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, </w:t>
      </w:r>
      <w:r w:rsidR="00FD683B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a po</w:t>
      </w:r>
      <w:r w:rsidR="00FD683B">
        <w:rPr>
          <w:rFonts w:ascii="Trebuchet MS" w:hAnsi="Trebuchet MS" w:cs="Arial"/>
        </w:rPr>
        <w:t>wyżej 61</w:t>
      </w:r>
      <w:r>
        <w:rPr>
          <w:rFonts w:ascii="Trebuchet MS" w:hAnsi="Trebuchet MS" w:cs="Arial"/>
        </w:rPr>
        <w:t xml:space="preserve"> </w:t>
      </w:r>
      <w:r w:rsidR="00FD683B">
        <w:rPr>
          <w:rFonts w:ascii="Trebuchet MS" w:hAnsi="Trebuchet MS" w:cs="Arial"/>
        </w:rPr>
        <w:t>dni,</w:t>
      </w:r>
      <w:r>
        <w:rPr>
          <w:rFonts w:ascii="Trebuchet MS" w:hAnsi="Trebuchet MS" w:cs="Arial"/>
        </w:rPr>
        <w:t xml:space="preserve"> Zamawiający do obliczeń przyjmie 0 pkt, jednakże do umowy zostanie wpisany zadeklarowany okres </w:t>
      </w:r>
      <w:r w:rsidR="00FD683B">
        <w:rPr>
          <w:rFonts w:ascii="Trebuchet MS" w:hAnsi="Trebuchet MS" w:cs="Arial"/>
        </w:rPr>
        <w:t>realizacji zamówienia</w:t>
      </w:r>
      <w:r>
        <w:rPr>
          <w:rFonts w:ascii="Trebuchet MS" w:hAnsi="Trebuchet MS" w:cs="Arial"/>
        </w:rPr>
        <w:t xml:space="preserve"> przez Wykonawcę podany w ofercie.</w:t>
      </w:r>
    </w:p>
    <w:p w14:paraId="502A2561" w14:textId="08E881B6" w:rsidR="00576D69" w:rsidRDefault="00576D69" w:rsidP="00576D6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Jeżeli Wykonawca w formularzu oferty poda okres </w:t>
      </w:r>
      <w:r w:rsidR="00FD683B">
        <w:rPr>
          <w:rFonts w:ascii="Trebuchet MS" w:hAnsi="Trebuchet MS" w:cs="Arial"/>
        </w:rPr>
        <w:t>terminu realizacji zamówienia do 60</w:t>
      </w:r>
      <w:r>
        <w:rPr>
          <w:rFonts w:ascii="Trebuchet MS" w:hAnsi="Trebuchet MS" w:cs="Arial"/>
        </w:rPr>
        <w:t xml:space="preserve"> </w:t>
      </w:r>
      <w:r w:rsidR="00FD683B">
        <w:rPr>
          <w:rFonts w:ascii="Trebuchet MS" w:hAnsi="Trebuchet MS" w:cs="Arial"/>
        </w:rPr>
        <w:t>dni/2</w:t>
      </w:r>
      <w:r>
        <w:rPr>
          <w:rFonts w:ascii="Trebuchet MS" w:hAnsi="Trebuchet MS" w:cs="Arial"/>
        </w:rPr>
        <w:t xml:space="preserve">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, a </w:t>
      </w:r>
      <w:r w:rsidR="00FD683B">
        <w:rPr>
          <w:rFonts w:ascii="Trebuchet MS" w:hAnsi="Trebuchet MS" w:cs="Arial"/>
        </w:rPr>
        <w:t>powyżej 31</w:t>
      </w:r>
      <w:r w:rsidR="00703119">
        <w:rPr>
          <w:rFonts w:ascii="Trebuchet MS" w:hAnsi="Trebuchet MS" w:cs="Arial"/>
        </w:rPr>
        <w:t xml:space="preserve"> dni,</w:t>
      </w:r>
      <w:r>
        <w:rPr>
          <w:rFonts w:ascii="Trebuchet MS" w:hAnsi="Trebuchet MS" w:cs="Arial"/>
        </w:rPr>
        <w:t xml:space="preserve"> wówczas Zamawiający do obliczeń przyjmie 5 pkt, jednakże do umowy zostanie wpisany zadeklarowany okres</w:t>
      </w:r>
      <w:r w:rsidR="00703119">
        <w:rPr>
          <w:rFonts w:ascii="Trebuchet MS" w:hAnsi="Trebuchet MS" w:cs="Arial"/>
        </w:rPr>
        <w:t xml:space="preserve"> realizacji zamówienia</w:t>
      </w:r>
      <w:r>
        <w:rPr>
          <w:rFonts w:ascii="Trebuchet MS" w:hAnsi="Trebuchet MS" w:cs="Arial"/>
        </w:rPr>
        <w:t xml:space="preserve"> przez Wykonawcę w ofercie.</w:t>
      </w:r>
    </w:p>
    <w:p w14:paraId="7BE8E68B" w14:textId="03F9EA81" w:rsidR="00576D69" w:rsidRPr="00FA4158" w:rsidRDefault="00576D69" w:rsidP="00576D69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Jeżeli Wykonawca w formularzu oferty poda okres </w:t>
      </w:r>
      <w:r w:rsidR="00703119">
        <w:rPr>
          <w:rFonts w:ascii="Trebuchet MS" w:hAnsi="Trebuchet MS" w:cs="Arial"/>
        </w:rPr>
        <w:t>terminu realizacji zamówienia</w:t>
      </w:r>
      <w:r>
        <w:rPr>
          <w:rFonts w:ascii="Trebuchet MS" w:hAnsi="Trebuchet MS" w:cs="Arial"/>
        </w:rPr>
        <w:t xml:space="preserve"> </w:t>
      </w:r>
      <w:r w:rsidR="00703119">
        <w:rPr>
          <w:rFonts w:ascii="Trebuchet MS" w:hAnsi="Trebuchet MS" w:cs="Arial"/>
        </w:rPr>
        <w:t>do</w:t>
      </w:r>
      <w:r>
        <w:rPr>
          <w:rFonts w:ascii="Trebuchet MS" w:hAnsi="Trebuchet MS" w:cs="Arial"/>
        </w:rPr>
        <w:t xml:space="preserve">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>, wówczas Zamawiający do celów obliczeniowych przyjmie okres serwisu gwarancyjnego 60 m-</w:t>
      </w:r>
      <w:proofErr w:type="spellStart"/>
      <w:r>
        <w:rPr>
          <w:rFonts w:ascii="Trebuchet MS" w:hAnsi="Trebuchet MS" w:cs="Arial"/>
        </w:rPr>
        <w:t>cy</w:t>
      </w:r>
      <w:proofErr w:type="spellEnd"/>
      <w:r>
        <w:rPr>
          <w:rFonts w:ascii="Trebuchet MS" w:hAnsi="Trebuchet MS" w:cs="Arial"/>
        </w:rPr>
        <w:t xml:space="preserve"> i przyzna 10 pkt. Okres  serwisu gwarancyjnego do umowy zostanie wpisany zgodnie z ofertą.</w:t>
      </w:r>
    </w:p>
    <w:p w14:paraId="115BE619" w14:textId="25973E2A" w:rsidR="00C87112" w:rsidRPr="00FA4158" w:rsidRDefault="00C87112" w:rsidP="00FA4158">
      <w:pPr>
        <w:pStyle w:val="Textbody"/>
        <w:spacing w:line="360" w:lineRule="auto"/>
        <w:rPr>
          <w:rFonts w:ascii="Trebuchet MS" w:hAnsi="Trebuchet MS"/>
          <w:sz w:val="20"/>
        </w:rPr>
      </w:pPr>
    </w:p>
    <w:p w14:paraId="10F3BE41" w14:textId="5437EC27" w:rsidR="00F47FEC" w:rsidRPr="00FA4158" w:rsidRDefault="00782969" w:rsidP="00FA4158">
      <w:pPr>
        <w:widowControl/>
        <w:numPr>
          <w:ilvl w:val="0"/>
          <w:numId w:val="28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  <w:b/>
        </w:rPr>
        <w:t>Termin realizacji zamówienia</w:t>
      </w:r>
      <w:r w:rsidR="00F47FEC" w:rsidRPr="00FA4158">
        <w:rPr>
          <w:rFonts w:ascii="Trebuchet MS" w:hAnsi="Trebuchet MS" w:cs="Arial"/>
        </w:rPr>
        <w:t xml:space="preserve"> zgodnie z </w:t>
      </w:r>
      <w:r w:rsidR="00903A15">
        <w:rPr>
          <w:rFonts w:ascii="Trebuchet MS" w:hAnsi="Trebuchet MS" w:cs="Arial"/>
        </w:rPr>
        <w:t>ofertą Wykonawcy (do 90 dni od dnia podpisania umowy)</w:t>
      </w:r>
      <w:r w:rsidR="00F47FEC" w:rsidRPr="00FA4158">
        <w:rPr>
          <w:rFonts w:ascii="Trebuchet MS" w:hAnsi="Trebuchet MS" w:cs="Arial"/>
        </w:rPr>
        <w:t>.</w:t>
      </w:r>
    </w:p>
    <w:p w14:paraId="7584598A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 w:cs="Arial"/>
          <w:b/>
          <w:sz w:val="20"/>
        </w:rPr>
      </w:pPr>
    </w:p>
    <w:p w14:paraId="678B270F" w14:textId="55AAD6E4" w:rsidR="00F47FEC" w:rsidRPr="00FA4158" w:rsidRDefault="00F47FEC" w:rsidP="00FA4158">
      <w:pPr>
        <w:widowControl/>
        <w:numPr>
          <w:ilvl w:val="0"/>
          <w:numId w:val="28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  <w:b/>
        </w:rPr>
        <w:t>Warunki płatności z</w:t>
      </w:r>
      <w:r w:rsidRPr="00FA4158">
        <w:rPr>
          <w:rFonts w:ascii="Trebuchet MS" w:hAnsi="Trebuchet MS" w:cs="Arial"/>
        </w:rPr>
        <w:t>godnie z projektowanymi postanowieniami umowy w sprawie zamówienia publicznego.</w:t>
      </w:r>
    </w:p>
    <w:p w14:paraId="576FAFEC" w14:textId="77777777" w:rsidR="00782969" w:rsidRPr="00FA4158" w:rsidRDefault="00782969" w:rsidP="00FA4158">
      <w:pPr>
        <w:pStyle w:val="Textbody"/>
        <w:spacing w:line="360" w:lineRule="auto"/>
        <w:ind w:left="360"/>
        <w:rPr>
          <w:rFonts w:ascii="Trebuchet MS" w:hAnsi="Trebuchet MS" w:cs="Arial"/>
          <w:b/>
          <w:sz w:val="20"/>
        </w:rPr>
      </w:pPr>
    </w:p>
    <w:p w14:paraId="7D3E01DE" w14:textId="77777777" w:rsidR="00F47FEC" w:rsidRPr="00FA4158" w:rsidRDefault="00F47FEC" w:rsidP="00FA4158">
      <w:pPr>
        <w:widowControl/>
        <w:numPr>
          <w:ilvl w:val="0"/>
          <w:numId w:val="28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i/>
        </w:rPr>
      </w:pPr>
      <w:r w:rsidRPr="00FA4158">
        <w:rPr>
          <w:rFonts w:ascii="Trebuchet MS" w:hAnsi="Trebuchet MS" w:cs="Arial"/>
          <w:b/>
        </w:rPr>
        <w:t xml:space="preserve">Rodzaj przedsiębiorstwa jakim jest Wykonawca </w:t>
      </w:r>
      <w:r w:rsidRPr="00FA4158">
        <w:rPr>
          <w:rFonts w:ascii="Trebuchet MS" w:hAnsi="Trebuchet MS" w:cs="Arial"/>
          <w:i/>
        </w:rPr>
        <w:t>(zaznaczyć właściwą opcję):</w:t>
      </w:r>
    </w:p>
    <w:p w14:paraId="4EDAA5E5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  <w:b/>
        </w:rPr>
      </w:pPr>
      <w:r w:rsidRPr="00FA4158">
        <w:rPr>
          <w:rFonts w:ascii="Segoe UI Symbol" w:eastAsia="MS Gothic" w:hAnsi="Segoe UI Symbol" w:cs="Segoe UI Symbol"/>
          <w:b/>
        </w:rPr>
        <w:t>☐</w:t>
      </w:r>
      <w:r w:rsidRPr="00FA4158">
        <w:rPr>
          <w:rFonts w:ascii="Trebuchet MS" w:eastAsia="MS Gothic" w:hAnsi="Trebuchet MS"/>
          <w:b/>
        </w:rPr>
        <w:t xml:space="preserve">     </w:t>
      </w:r>
      <w:r w:rsidRPr="00FA4158">
        <w:rPr>
          <w:rFonts w:ascii="Trebuchet MS" w:hAnsi="Trebuchet MS" w:cs="Arial"/>
          <w:b/>
          <w:bCs/>
          <w:color w:val="000000"/>
        </w:rPr>
        <w:t>mikroprzedsiębiorstw;</w:t>
      </w:r>
    </w:p>
    <w:p w14:paraId="351B32F6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  <w:b/>
        </w:rPr>
      </w:pPr>
      <w:r w:rsidRPr="00FA4158">
        <w:rPr>
          <w:rFonts w:ascii="Segoe UI Symbol" w:hAnsi="Segoe UI Symbol" w:cs="Segoe UI Symbol"/>
          <w:b/>
          <w:bCs/>
        </w:rPr>
        <w:t>☐</w:t>
      </w:r>
      <w:r w:rsidRPr="00FA4158">
        <w:rPr>
          <w:rFonts w:ascii="Trebuchet MS" w:hAnsi="Trebuchet MS"/>
          <w:b/>
          <w:bCs/>
        </w:rPr>
        <w:t xml:space="preserve">     ma</w:t>
      </w:r>
      <w:r w:rsidRPr="00FA4158">
        <w:rPr>
          <w:rFonts w:ascii="Trebuchet MS" w:hAnsi="Trebuchet MS" w:cs="Trebuchet MS"/>
          <w:b/>
          <w:bCs/>
        </w:rPr>
        <w:t>ł</w:t>
      </w:r>
      <w:r w:rsidRPr="00FA4158">
        <w:rPr>
          <w:rFonts w:ascii="Trebuchet MS" w:hAnsi="Trebuchet MS"/>
          <w:b/>
          <w:bCs/>
        </w:rPr>
        <w:t>ych przedsi</w:t>
      </w:r>
      <w:r w:rsidRPr="00FA4158">
        <w:rPr>
          <w:rFonts w:ascii="Trebuchet MS" w:hAnsi="Trebuchet MS" w:cs="Trebuchet MS"/>
          <w:b/>
          <w:bCs/>
        </w:rPr>
        <w:t>ę</w:t>
      </w:r>
      <w:r w:rsidRPr="00FA4158">
        <w:rPr>
          <w:rFonts w:ascii="Trebuchet MS" w:hAnsi="Trebuchet MS"/>
          <w:b/>
          <w:bCs/>
        </w:rPr>
        <w:t>biorstw</w:t>
      </w:r>
      <w:r w:rsidRPr="00FA4158">
        <w:rPr>
          <w:rFonts w:ascii="Trebuchet MS" w:hAnsi="Trebuchet MS"/>
          <w:b/>
        </w:rPr>
        <w:t>;</w:t>
      </w:r>
    </w:p>
    <w:p w14:paraId="6F7EC900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  <w:b/>
        </w:rPr>
      </w:pPr>
      <w:r w:rsidRPr="00FA4158">
        <w:rPr>
          <w:rFonts w:ascii="Segoe UI Symbol" w:hAnsi="Segoe UI Symbol" w:cs="Segoe UI Symbol"/>
          <w:b/>
          <w:bCs/>
          <w:color w:val="000000"/>
        </w:rPr>
        <w:t>☐</w:t>
      </w:r>
      <w:r w:rsidRPr="00FA4158">
        <w:rPr>
          <w:rFonts w:ascii="Trebuchet MS" w:hAnsi="Trebuchet MS" w:cs="Arial"/>
          <w:b/>
          <w:bCs/>
          <w:color w:val="000000"/>
        </w:rPr>
        <w:t xml:space="preserve">     </w:t>
      </w:r>
      <w:r w:rsidRPr="00FA4158">
        <w:rPr>
          <w:rFonts w:ascii="Trebuchet MS" w:hAnsi="Trebuchet MS" w:cs="Trebuchet MS"/>
          <w:b/>
          <w:bCs/>
          <w:color w:val="000000"/>
        </w:rPr>
        <w:t>ś</w:t>
      </w:r>
      <w:r w:rsidRPr="00FA4158">
        <w:rPr>
          <w:rFonts w:ascii="Trebuchet MS" w:hAnsi="Trebuchet MS" w:cs="Arial"/>
          <w:b/>
          <w:bCs/>
          <w:color w:val="000000"/>
        </w:rPr>
        <w:t>rednich przedsi</w:t>
      </w:r>
      <w:r w:rsidRPr="00FA4158">
        <w:rPr>
          <w:rFonts w:ascii="Trebuchet MS" w:hAnsi="Trebuchet MS" w:cs="Trebuchet MS"/>
          <w:b/>
          <w:bCs/>
          <w:color w:val="000000"/>
        </w:rPr>
        <w:t>ę</w:t>
      </w:r>
      <w:r w:rsidRPr="00FA4158">
        <w:rPr>
          <w:rFonts w:ascii="Trebuchet MS" w:hAnsi="Trebuchet MS" w:cs="Arial"/>
          <w:b/>
          <w:bCs/>
          <w:color w:val="000000"/>
        </w:rPr>
        <w:t>biorstw;</w:t>
      </w:r>
    </w:p>
    <w:p w14:paraId="6DF209B2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  <w:b/>
        </w:rPr>
      </w:pPr>
      <w:r w:rsidRPr="00FA4158">
        <w:rPr>
          <w:rFonts w:ascii="Segoe UI Symbol" w:hAnsi="Segoe UI Symbol" w:cs="Segoe UI Symbol"/>
          <w:b/>
          <w:bCs/>
          <w:color w:val="000000"/>
        </w:rPr>
        <w:t>☐</w:t>
      </w:r>
      <w:r w:rsidRPr="00FA4158">
        <w:rPr>
          <w:rFonts w:ascii="Trebuchet MS" w:hAnsi="Trebuchet MS" w:cs="Arial"/>
          <w:b/>
          <w:bCs/>
          <w:color w:val="000000"/>
        </w:rPr>
        <w:t xml:space="preserve">     jednoosobowa dzia</w:t>
      </w:r>
      <w:r w:rsidRPr="00FA4158">
        <w:rPr>
          <w:rFonts w:ascii="Trebuchet MS" w:hAnsi="Trebuchet MS" w:cs="Trebuchet MS"/>
          <w:b/>
          <w:bCs/>
          <w:color w:val="000000"/>
        </w:rPr>
        <w:t>ł</w:t>
      </w:r>
      <w:r w:rsidRPr="00FA4158">
        <w:rPr>
          <w:rFonts w:ascii="Trebuchet MS" w:hAnsi="Trebuchet MS" w:cs="Arial"/>
          <w:b/>
          <w:bCs/>
          <w:color w:val="000000"/>
        </w:rPr>
        <w:t>alno</w:t>
      </w:r>
      <w:r w:rsidRPr="00FA4158">
        <w:rPr>
          <w:rFonts w:ascii="Trebuchet MS" w:hAnsi="Trebuchet MS" w:cs="Trebuchet MS"/>
          <w:b/>
          <w:bCs/>
          <w:color w:val="000000"/>
        </w:rPr>
        <w:t>ść</w:t>
      </w:r>
      <w:r w:rsidRPr="00FA4158">
        <w:rPr>
          <w:rFonts w:ascii="Trebuchet MS" w:hAnsi="Trebuchet MS" w:cs="Arial"/>
          <w:b/>
          <w:bCs/>
          <w:color w:val="000000"/>
        </w:rPr>
        <w:t xml:space="preserve"> gospodarcza;</w:t>
      </w:r>
    </w:p>
    <w:p w14:paraId="796AE5E0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  <w:b/>
        </w:rPr>
      </w:pPr>
      <w:r w:rsidRPr="00FA4158">
        <w:rPr>
          <w:rFonts w:ascii="Segoe UI Symbol" w:hAnsi="Segoe UI Symbol" w:cs="Segoe UI Symbol"/>
          <w:b/>
          <w:bCs/>
          <w:color w:val="000000"/>
        </w:rPr>
        <w:t>☐</w:t>
      </w:r>
      <w:r w:rsidRPr="00FA4158">
        <w:rPr>
          <w:rFonts w:ascii="Trebuchet MS" w:hAnsi="Trebuchet MS" w:cs="Arial"/>
          <w:b/>
          <w:bCs/>
          <w:color w:val="000000"/>
        </w:rPr>
        <w:t xml:space="preserve">     osoba fizyczna nieprowadz</w:t>
      </w:r>
      <w:r w:rsidRPr="00FA4158">
        <w:rPr>
          <w:rFonts w:ascii="Trebuchet MS" w:hAnsi="Trebuchet MS" w:cs="Trebuchet MS"/>
          <w:b/>
          <w:bCs/>
          <w:color w:val="000000"/>
        </w:rPr>
        <w:t>ą</w:t>
      </w:r>
      <w:r w:rsidRPr="00FA4158">
        <w:rPr>
          <w:rFonts w:ascii="Trebuchet MS" w:hAnsi="Trebuchet MS" w:cs="Arial"/>
          <w:b/>
          <w:bCs/>
          <w:color w:val="000000"/>
        </w:rPr>
        <w:t>ca dzia</w:t>
      </w:r>
      <w:r w:rsidRPr="00FA4158">
        <w:rPr>
          <w:rFonts w:ascii="Trebuchet MS" w:hAnsi="Trebuchet MS" w:cs="Trebuchet MS"/>
          <w:b/>
          <w:bCs/>
          <w:color w:val="000000"/>
        </w:rPr>
        <w:t>ł</w:t>
      </w:r>
      <w:r w:rsidRPr="00FA4158">
        <w:rPr>
          <w:rFonts w:ascii="Trebuchet MS" w:hAnsi="Trebuchet MS" w:cs="Arial"/>
          <w:b/>
          <w:bCs/>
          <w:color w:val="000000"/>
        </w:rPr>
        <w:t>alno</w:t>
      </w:r>
      <w:r w:rsidRPr="00FA4158">
        <w:rPr>
          <w:rFonts w:ascii="Trebuchet MS" w:hAnsi="Trebuchet MS" w:cs="Trebuchet MS"/>
          <w:b/>
          <w:bCs/>
          <w:color w:val="000000"/>
        </w:rPr>
        <w:t>ś</w:t>
      </w:r>
      <w:r w:rsidRPr="00FA4158">
        <w:rPr>
          <w:rFonts w:ascii="Trebuchet MS" w:hAnsi="Trebuchet MS" w:cs="Arial"/>
          <w:b/>
          <w:bCs/>
          <w:color w:val="000000"/>
        </w:rPr>
        <w:t>ci gospodarczej;</w:t>
      </w:r>
    </w:p>
    <w:p w14:paraId="1501B817" w14:textId="3C664FAC" w:rsidR="00F47FEC" w:rsidRPr="00FA4158" w:rsidRDefault="00F47FEC" w:rsidP="00FA4158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hAnsi="Trebuchet MS"/>
        </w:rPr>
      </w:pPr>
      <w:r w:rsidRPr="00FA4158">
        <w:rPr>
          <w:rFonts w:ascii="Segoe UI Symbol" w:eastAsia="MS Gothic" w:hAnsi="Segoe UI Symbol" w:cs="Segoe UI Symbol"/>
          <w:b/>
          <w:color w:val="000000"/>
        </w:rPr>
        <w:t>☐</w:t>
      </w:r>
      <w:r w:rsidRPr="00FA4158">
        <w:rPr>
          <w:rFonts w:ascii="Trebuchet MS" w:eastAsia="MS Gothic" w:hAnsi="Trebuchet MS" w:cs="Segoe UI Symbol"/>
          <w:color w:val="000000"/>
        </w:rPr>
        <w:t xml:space="preserve">    </w:t>
      </w:r>
      <w:r w:rsidRPr="00FA4158">
        <w:rPr>
          <w:rFonts w:ascii="Trebuchet MS" w:hAnsi="Trebuchet MS" w:cs="Arial"/>
          <w:b/>
          <w:bCs/>
          <w:color w:val="000000"/>
        </w:rPr>
        <w:t xml:space="preserve"> inny rodzaj</w:t>
      </w:r>
      <w:r w:rsidR="00207787" w:rsidRPr="00FA4158">
        <w:rPr>
          <w:rFonts w:ascii="Trebuchet MS" w:hAnsi="Trebuchet MS" w:cs="Arial"/>
          <w:b/>
          <w:bCs/>
          <w:color w:val="000000"/>
        </w:rPr>
        <w:t>.</w:t>
      </w:r>
    </w:p>
    <w:p w14:paraId="7E000B9D" w14:textId="77777777" w:rsidR="00F47FEC" w:rsidRPr="00FA4158" w:rsidRDefault="00F47FEC" w:rsidP="00FA4158">
      <w:pPr>
        <w:widowControl/>
        <w:tabs>
          <w:tab w:val="left" w:pos="360"/>
        </w:tabs>
        <w:suppressAutoHyphens w:val="0"/>
        <w:autoSpaceDN/>
        <w:spacing w:line="360" w:lineRule="auto"/>
        <w:ind w:left="360" w:right="28"/>
        <w:jc w:val="both"/>
        <w:textAlignment w:val="auto"/>
        <w:rPr>
          <w:rFonts w:ascii="Trebuchet MS" w:hAnsi="Trebuchet MS"/>
        </w:rPr>
      </w:pPr>
    </w:p>
    <w:p w14:paraId="62CA8E41" w14:textId="77777777" w:rsidR="00F47FEC" w:rsidRPr="00FA4158" w:rsidRDefault="00F47FEC" w:rsidP="00FA4158">
      <w:pPr>
        <w:widowControl/>
        <w:tabs>
          <w:tab w:val="left" w:pos="360"/>
        </w:tabs>
        <w:suppressAutoHyphens w:val="0"/>
        <w:autoSpaceDN/>
        <w:spacing w:line="360" w:lineRule="auto"/>
        <w:ind w:left="360" w:right="28"/>
        <w:jc w:val="both"/>
        <w:textAlignment w:val="auto"/>
        <w:rPr>
          <w:rFonts w:ascii="Trebuchet MS" w:hAnsi="Trebuchet MS"/>
          <w:sz w:val="18"/>
        </w:rPr>
      </w:pPr>
      <w:r w:rsidRPr="00FA4158">
        <w:rPr>
          <w:rFonts w:ascii="Trebuchet MS" w:hAnsi="Trebuchet MS"/>
          <w:sz w:val="18"/>
        </w:rPr>
        <w:t xml:space="preserve">W przypadku Wykonawców składających ofertę wspólną należy wypełnić dla każdego podmiotu osobno. </w:t>
      </w:r>
    </w:p>
    <w:p w14:paraId="0FC03626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 w:right="28"/>
        <w:jc w:val="both"/>
        <w:textAlignment w:val="auto"/>
        <w:rPr>
          <w:rFonts w:ascii="Trebuchet MS" w:hAnsi="Trebuchet MS"/>
          <w:sz w:val="18"/>
        </w:rPr>
      </w:pPr>
      <w:r w:rsidRPr="00FA4158">
        <w:rPr>
          <w:rFonts w:ascii="Trebuchet MS" w:hAnsi="Trebuchet MS"/>
          <w:sz w:val="18"/>
        </w:rPr>
        <w:t>Mikroprzedsiębiorstwo: przedsiębiorstwo, które zatrudnia mniej niż 10 osób i którego roczny obrót lub roczna suma bilansowa nie przekracza 2 milionów EURO.</w:t>
      </w:r>
    </w:p>
    <w:p w14:paraId="5BE9FDCF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 w:right="28"/>
        <w:jc w:val="both"/>
        <w:textAlignment w:val="auto"/>
        <w:rPr>
          <w:rFonts w:ascii="Trebuchet MS" w:hAnsi="Trebuchet MS"/>
          <w:sz w:val="18"/>
        </w:rPr>
      </w:pPr>
      <w:r w:rsidRPr="00FA4158">
        <w:rPr>
          <w:rFonts w:ascii="Trebuchet MS" w:hAnsi="Trebuchet MS"/>
          <w:sz w:val="18"/>
        </w:rPr>
        <w:t xml:space="preserve">Małe przedsiębiorstwo: przedsiębiorstwo, które zatrudnia mniej niż 50 osób i katorgo roczny obrót lub roczna suma bilansowa nie przekracza 10 milionów EURO. </w:t>
      </w:r>
    </w:p>
    <w:p w14:paraId="3ABADC45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ind w:left="360" w:right="28"/>
        <w:jc w:val="both"/>
        <w:textAlignment w:val="auto"/>
        <w:rPr>
          <w:rFonts w:ascii="Trebuchet MS" w:hAnsi="Trebuchet MS"/>
          <w:sz w:val="18"/>
        </w:rPr>
      </w:pPr>
      <w:r w:rsidRPr="00FA4158">
        <w:rPr>
          <w:rFonts w:ascii="Trebuchet MS" w:hAnsi="Trebuchet MS"/>
          <w:sz w:val="18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2DA11663" w14:textId="77777777" w:rsidR="00F47FEC" w:rsidRPr="00FA4158" w:rsidRDefault="00F47FEC" w:rsidP="00FA4158">
      <w:pPr>
        <w:widowControl/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b/>
        </w:rPr>
      </w:pPr>
    </w:p>
    <w:p w14:paraId="17E4AD35" w14:textId="77777777" w:rsidR="00F47FEC" w:rsidRPr="00FA4158" w:rsidRDefault="00F47FEC" w:rsidP="00FA4158">
      <w:pPr>
        <w:widowControl/>
        <w:numPr>
          <w:ilvl w:val="0"/>
          <w:numId w:val="28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b/>
        </w:rPr>
      </w:pPr>
      <w:r w:rsidRPr="00FA4158">
        <w:rPr>
          <w:rFonts w:ascii="Trebuchet MS" w:hAnsi="Trebuchet MS" w:cs="Arial"/>
          <w:b/>
        </w:rPr>
        <w:t>Niniejszym oświadczam, że:</w:t>
      </w:r>
    </w:p>
    <w:p w14:paraId="3AD58A8B" w14:textId="77777777" w:rsidR="00F47FEC" w:rsidRPr="00FA4158" w:rsidRDefault="00F47FEC" w:rsidP="00FA4158">
      <w:pPr>
        <w:widowControl/>
        <w:numPr>
          <w:ilvl w:val="0"/>
          <w:numId w:val="29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zapoznałem się z warunkami zamówienia i przyjmuję je bez zastrzeżeń;</w:t>
      </w:r>
    </w:p>
    <w:p w14:paraId="2D30CA7E" w14:textId="77777777" w:rsidR="00F47FEC" w:rsidRPr="00FA4158" w:rsidRDefault="00F47FEC" w:rsidP="00FA4158">
      <w:pPr>
        <w:widowControl/>
        <w:numPr>
          <w:ilvl w:val="0"/>
          <w:numId w:val="29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zapoznałem się z projektowanymi postanowieniami umowy w sprawie zamówienia publicznego załączonymi do SWZ, które zostaną wprowadzone do treści umowy w sprawie zamówienia i przyjmuję je bez zastrzeżeń;</w:t>
      </w:r>
    </w:p>
    <w:p w14:paraId="43D50F00" w14:textId="77777777" w:rsidR="00F47FEC" w:rsidRPr="00FA4158" w:rsidRDefault="00F47FEC" w:rsidP="00FA4158">
      <w:pPr>
        <w:widowControl/>
        <w:numPr>
          <w:ilvl w:val="0"/>
          <w:numId w:val="29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przedmiot oferty jest zgodny z przedmiotem zamówienia;</w:t>
      </w:r>
    </w:p>
    <w:p w14:paraId="5FAD5AED" w14:textId="77777777" w:rsidR="00F47FEC" w:rsidRDefault="00F47FEC" w:rsidP="00FA4158">
      <w:pPr>
        <w:widowControl/>
        <w:numPr>
          <w:ilvl w:val="0"/>
          <w:numId w:val="29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jestem związany niniejszą ofertą przez okres podany w SWZ;</w:t>
      </w:r>
    </w:p>
    <w:p w14:paraId="2FED55E3" w14:textId="77777777" w:rsidR="00FE58BB" w:rsidRDefault="00FE58BB" w:rsidP="00FE58BB">
      <w:pPr>
        <w:pStyle w:val="Standard"/>
        <w:numPr>
          <w:ilvl w:val="0"/>
          <w:numId w:val="29"/>
        </w:num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zapoznałem się z procedurą zgłoszeń wewnętrznych obowiązujących w MOSiR Ruda Śląska (sygnaliści) zamieszczoną na stronie internetowej Zamawiającego www.bip.mosir.rsl.pl </w:t>
      </w:r>
    </w:p>
    <w:p w14:paraId="1096F6AE" w14:textId="77777777" w:rsidR="00FE58BB" w:rsidRPr="00FA4158" w:rsidRDefault="00FE58BB" w:rsidP="00FE58BB">
      <w:pPr>
        <w:widowControl/>
        <w:suppressAutoHyphens w:val="0"/>
        <w:autoSpaceDN/>
        <w:spacing w:line="360" w:lineRule="auto"/>
        <w:ind w:left="720"/>
        <w:jc w:val="both"/>
        <w:textAlignment w:val="auto"/>
        <w:rPr>
          <w:rFonts w:ascii="Trebuchet MS" w:hAnsi="Trebuchet MS" w:cs="Arial"/>
        </w:rPr>
      </w:pPr>
    </w:p>
    <w:p w14:paraId="18860D77" w14:textId="599FA28A" w:rsidR="00F47FEC" w:rsidRPr="00FA4158" w:rsidRDefault="00F47FEC" w:rsidP="00FA4158">
      <w:pPr>
        <w:widowControl/>
        <w:numPr>
          <w:ilvl w:val="0"/>
          <w:numId w:val="29"/>
        </w:numPr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</w:rPr>
      </w:pPr>
      <w:r w:rsidRPr="00FA4158">
        <w:rPr>
          <w:rFonts w:ascii="Trebuchet MS" w:hAnsi="Trebuchet MS" w:cs="Arial"/>
        </w:rPr>
        <w:t>wypełniłem obowiązki przewidziane w art. 13; lub art. 14 RODO</w:t>
      </w:r>
      <w:r w:rsidR="0062308B" w:rsidRPr="00FA4158">
        <w:rPr>
          <w:rFonts w:ascii="Trebuchet MS" w:hAnsi="Trebuchet MS" w:cs="Arial"/>
          <w:vertAlign w:val="superscript"/>
        </w:rPr>
        <w:t>(4</w:t>
      </w:r>
      <w:r w:rsidRPr="00FA4158">
        <w:rPr>
          <w:rFonts w:ascii="Trebuchet MS" w:hAnsi="Trebuchet MS" w:cs="Arial"/>
          <w:vertAlign w:val="superscript"/>
        </w:rPr>
        <w:t>)</w:t>
      </w:r>
      <w:r w:rsidRPr="00FA4158">
        <w:rPr>
          <w:rFonts w:ascii="Trebuchet MS" w:hAnsi="Trebuchet MS" w:cs="Arial"/>
        </w:rPr>
        <w:t xml:space="preserve"> wobec osób fizycznych,</w:t>
      </w:r>
      <w:r w:rsidRPr="00FA4158">
        <w:rPr>
          <w:rFonts w:ascii="Trebuchet MS" w:hAnsi="Trebuchet MS" w:cs="Arial"/>
        </w:rPr>
        <w:br/>
        <w:t>od których dane osobowe bezpośrednio lub pośrednio pozyskałem w celu ubiegania</w:t>
      </w:r>
      <w:r w:rsidRPr="00FA4158">
        <w:rPr>
          <w:rFonts w:ascii="Trebuchet MS" w:hAnsi="Trebuchet MS" w:cs="Arial"/>
        </w:rPr>
        <w:br/>
        <w:t xml:space="preserve">się o udzielenie zamówienia publicznego w niniejszym postępowaniu </w:t>
      </w:r>
      <w:r w:rsidR="0062308B" w:rsidRPr="00FA4158">
        <w:rPr>
          <w:rFonts w:ascii="Trebuchet MS" w:hAnsi="Trebuchet MS" w:cs="Arial"/>
          <w:vertAlign w:val="superscript"/>
        </w:rPr>
        <w:t>(5</w:t>
      </w:r>
      <w:r w:rsidRPr="00FA4158">
        <w:rPr>
          <w:rFonts w:ascii="Trebuchet MS" w:hAnsi="Trebuchet MS" w:cs="Arial"/>
          <w:b/>
          <w:i/>
          <w:vertAlign w:val="superscript"/>
        </w:rPr>
        <w:t>);</w:t>
      </w:r>
    </w:p>
    <w:p w14:paraId="723A7AD7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 w:cs="Arial"/>
          <w:b/>
          <w:sz w:val="20"/>
        </w:rPr>
      </w:pPr>
    </w:p>
    <w:p w14:paraId="11C3174A" w14:textId="77777777" w:rsidR="00782969" w:rsidRDefault="00782969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4705CF14" w14:textId="77777777" w:rsidR="00250F8B" w:rsidRDefault="00250F8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5A64CD96" w14:textId="77777777" w:rsidR="00250F8B" w:rsidRDefault="00250F8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0D35E7EC" w14:textId="77777777" w:rsidR="003117F2" w:rsidRDefault="003117F2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22786F15" w14:textId="77777777" w:rsidR="003117F2" w:rsidRDefault="003117F2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1A536264" w14:textId="77777777" w:rsidR="003117F2" w:rsidRDefault="003117F2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6A53B201" w14:textId="77777777" w:rsidR="003117F2" w:rsidRDefault="003117F2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22D3B2D4" w14:textId="77777777" w:rsidR="00250F8B" w:rsidRDefault="00250F8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034291B5" w14:textId="77777777" w:rsidR="00FE58BB" w:rsidRDefault="00FE58B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426D08EC" w14:textId="77777777" w:rsidR="00FE58BB" w:rsidRDefault="00FE58B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42683B2B" w14:textId="77777777" w:rsidR="00FE58BB" w:rsidRDefault="00FE58B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6C06C2C2" w14:textId="77777777" w:rsidR="00FE58BB" w:rsidRPr="00FA4158" w:rsidRDefault="00FE58BB" w:rsidP="00FA4158">
      <w:pPr>
        <w:pStyle w:val="Textbody"/>
        <w:spacing w:line="360" w:lineRule="auto"/>
        <w:rPr>
          <w:rFonts w:ascii="Trebuchet MS" w:hAnsi="Trebuchet MS" w:cs="Arial"/>
          <w:sz w:val="20"/>
        </w:rPr>
      </w:pPr>
    </w:p>
    <w:p w14:paraId="41000B7F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 w:cs="Arial"/>
          <w:b/>
          <w:i/>
          <w:sz w:val="16"/>
          <w:u w:val="single"/>
        </w:rPr>
      </w:pPr>
    </w:p>
    <w:p w14:paraId="39C5DA02" w14:textId="045066E4" w:rsidR="00782969" w:rsidRPr="00FA4158" w:rsidRDefault="00250F8B" w:rsidP="00FA4158">
      <w:pPr>
        <w:pStyle w:val="Textbody"/>
        <w:spacing w:line="360" w:lineRule="auto"/>
        <w:rPr>
          <w:rFonts w:ascii="Trebuchet MS" w:hAnsi="Trebuchet MS"/>
          <w:sz w:val="16"/>
        </w:rPr>
      </w:pPr>
      <w:r>
        <w:rPr>
          <w:rFonts w:ascii="Trebuchet MS" w:hAnsi="Trebuchet MS" w:cs="Arial"/>
          <w:b/>
          <w:sz w:val="16"/>
          <w:vertAlign w:val="superscript"/>
        </w:rPr>
        <w:t>(</w:t>
      </w:r>
      <w:r w:rsidR="00782969" w:rsidRPr="00FA4158">
        <w:rPr>
          <w:rFonts w:ascii="Trebuchet MS" w:hAnsi="Trebuchet MS" w:cs="Arial"/>
          <w:b/>
          <w:sz w:val="16"/>
          <w:vertAlign w:val="superscript"/>
        </w:rPr>
        <w:t>1</w:t>
      </w:r>
      <w:r>
        <w:rPr>
          <w:rFonts w:ascii="Trebuchet MS" w:hAnsi="Trebuchet MS" w:cs="Arial"/>
          <w:b/>
          <w:sz w:val="16"/>
          <w:vertAlign w:val="superscript"/>
        </w:rPr>
        <w:t>)</w:t>
      </w:r>
      <w:r w:rsidR="00782969" w:rsidRPr="00FA4158">
        <w:rPr>
          <w:rFonts w:ascii="Trebuchet MS" w:hAnsi="Trebuchet MS" w:cs="Arial"/>
          <w:b/>
          <w:sz w:val="16"/>
          <w:vertAlign w:val="superscript"/>
        </w:rPr>
        <w:t xml:space="preserve"> </w:t>
      </w:r>
      <w:r w:rsidR="00782969" w:rsidRPr="00FA4158">
        <w:rPr>
          <w:rFonts w:ascii="Trebuchet MS" w:hAnsi="Trebuchet MS" w:cs="Arial"/>
          <w:sz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6495484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/>
          <w:sz w:val="16"/>
        </w:rPr>
      </w:pPr>
      <w:r w:rsidRPr="00FA4158">
        <w:rPr>
          <w:rFonts w:ascii="Trebuchet MS" w:hAnsi="Trebuchet MS" w:cs="Arial"/>
          <w:b/>
          <w:sz w:val="16"/>
          <w:vertAlign w:val="superscript"/>
        </w:rPr>
        <w:t xml:space="preserve">(2) </w:t>
      </w:r>
      <w:r w:rsidRPr="00FA4158">
        <w:rPr>
          <w:rFonts w:ascii="Trebuchet MS" w:hAnsi="Trebuchet MS" w:cs="Arial"/>
          <w:sz w:val="16"/>
        </w:rPr>
        <w:t>Wypełnić o ile wybór oferty prowadziłby do powstania u Zamawiającego obowiązku podatkowego od towaru i usług w przeciwnym razie zostawić niewypełnione,</w:t>
      </w:r>
    </w:p>
    <w:p w14:paraId="763C4B54" w14:textId="77777777" w:rsidR="00782969" w:rsidRPr="00FA4158" w:rsidRDefault="00782969" w:rsidP="00FA4158">
      <w:pPr>
        <w:pStyle w:val="Textbody"/>
        <w:spacing w:line="360" w:lineRule="auto"/>
        <w:rPr>
          <w:rFonts w:ascii="Trebuchet MS" w:hAnsi="Trebuchet MS"/>
          <w:sz w:val="16"/>
        </w:rPr>
      </w:pPr>
      <w:r w:rsidRPr="00FA4158">
        <w:rPr>
          <w:rFonts w:ascii="Trebuchet MS" w:hAnsi="Trebuchet MS" w:cs="Arial"/>
          <w:b/>
          <w:sz w:val="16"/>
          <w:vertAlign w:val="superscript"/>
        </w:rPr>
        <w:t xml:space="preserve">(3) </w:t>
      </w:r>
      <w:r w:rsidRPr="00FA4158">
        <w:rPr>
          <w:rFonts w:ascii="Trebuchet MS" w:hAnsi="Trebuchet MS" w:cs="Arial"/>
          <w:sz w:val="16"/>
        </w:rPr>
        <w:t>Jak w pkt 2</w:t>
      </w:r>
    </w:p>
    <w:p w14:paraId="21E519D3" w14:textId="1CDA0469" w:rsidR="000560E9" w:rsidRPr="00FA4158" w:rsidRDefault="0062308B" w:rsidP="00FA4158">
      <w:pPr>
        <w:widowControl/>
        <w:suppressAutoHyphens w:val="0"/>
        <w:autoSpaceDN/>
        <w:spacing w:line="360" w:lineRule="auto"/>
        <w:jc w:val="both"/>
        <w:textAlignment w:val="auto"/>
        <w:rPr>
          <w:rFonts w:ascii="Trebuchet MS" w:hAnsi="Trebuchet MS"/>
          <w:sz w:val="16"/>
        </w:rPr>
      </w:pPr>
      <w:r w:rsidRPr="00FA4158">
        <w:rPr>
          <w:rFonts w:ascii="Trebuchet MS" w:hAnsi="Trebuchet MS" w:cs="Arial"/>
          <w:sz w:val="16"/>
          <w:vertAlign w:val="superscript"/>
        </w:rPr>
        <w:t>(4</w:t>
      </w:r>
      <w:r w:rsidR="00B06F5A" w:rsidRPr="00FA4158">
        <w:rPr>
          <w:rFonts w:ascii="Trebuchet MS" w:hAnsi="Trebuchet MS" w:cs="Arial"/>
          <w:sz w:val="16"/>
          <w:vertAlign w:val="superscript"/>
        </w:rPr>
        <w:t xml:space="preserve">) </w:t>
      </w:r>
      <w:r w:rsidR="000560E9" w:rsidRPr="00FA4158">
        <w:rPr>
          <w:rFonts w:ascii="Trebuchet MS" w:hAnsi="Trebuchet MS" w:cs="Arial"/>
          <w:sz w:val="16"/>
        </w:rPr>
        <w:t>rozporządzenie Parlamentu Europejskiego i Rady (UE) 2016/679 z dnia 27 kwietnia 2016 r. w sprawie ochrony osób</w:t>
      </w:r>
      <w:r w:rsidR="000560E9" w:rsidRPr="00FA4158">
        <w:rPr>
          <w:rFonts w:ascii="Trebuchet MS" w:hAnsi="Trebuchet MS" w:cs="Arial"/>
          <w:sz w:val="16"/>
        </w:rPr>
        <w:br/>
        <w:t>fizycznych w związku z przetwarzaniem danych osobowych i w sprawie swobodnego przepływu takich danych oraz</w:t>
      </w:r>
      <w:r w:rsidR="000560E9" w:rsidRPr="00FA4158">
        <w:rPr>
          <w:rFonts w:ascii="Trebuchet MS" w:hAnsi="Trebuchet MS" w:cs="Arial"/>
          <w:sz w:val="16"/>
        </w:rPr>
        <w:br/>
        <w:t xml:space="preserve">uchylenia dyrektywy 95/46/WE (ogólne rozporządzenie o ochronie danych) (Dz. Urz. UE L 119 z 04.05.2016, str. 1). </w:t>
      </w:r>
    </w:p>
    <w:p w14:paraId="6D1C724A" w14:textId="7C2D4342" w:rsidR="000560E9" w:rsidRPr="00FA4158" w:rsidRDefault="000560E9" w:rsidP="00FA4158">
      <w:pPr>
        <w:widowControl/>
        <w:suppressAutoHyphens w:val="0"/>
        <w:autoSpaceDN/>
        <w:spacing w:line="360" w:lineRule="auto"/>
        <w:jc w:val="both"/>
        <w:textAlignment w:val="auto"/>
        <w:rPr>
          <w:rFonts w:ascii="Trebuchet MS" w:hAnsi="Trebuchet MS" w:cs="Arial"/>
          <w:sz w:val="16"/>
        </w:rPr>
      </w:pPr>
      <w:r w:rsidRPr="00FA4158">
        <w:rPr>
          <w:rFonts w:ascii="Trebuchet MS" w:hAnsi="Trebuchet MS" w:cs="Arial"/>
          <w:sz w:val="16"/>
          <w:vertAlign w:val="superscript"/>
        </w:rPr>
        <w:t>(</w:t>
      </w:r>
      <w:r w:rsidR="0062308B" w:rsidRPr="00FA4158">
        <w:rPr>
          <w:rFonts w:ascii="Trebuchet MS" w:hAnsi="Trebuchet MS" w:cs="Arial"/>
          <w:sz w:val="16"/>
          <w:vertAlign w:val="superscript"/>
        </w:rPr>
        <w:t>5</w:t>
      </w:r>
      <w:r w:rsidRPr="00FA4158">
        <w:rPr>
          <w:rFonts w:ascii="Trebuchet MS" w:hAnsi="Trebuchet MS" w:cs="Arial"/>
          <w:sz w:val="16"/>
          <w:vertAlign w:val="superscript"/>
        </w:rPr>
        <w:t>)</w:t>
      </w:r>
      <w:r w:rsidRPr="00FA4158">
        <w:rPr>
          <w:rFonts w:ascii="Trebuchet MS" w:hAnsi="Trebuchet MS"/>
          <w:sz w:val="16"/>
        </w:rPr>
        <w:t xml:space="preserve"> W</w:t>
      </w:r>
      <w:r w:rsidRPr="00FA4158">
        <w:rPr>
          <w:rFonts w:ascii="Trebuchet MS" w:hAnsi="Trebuchet MS" w:cs="Arial"/>
          <w:sz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60D203" w14:textId="759F340A" w:rsidR="00ED79D6" w:rsidRPr="00FA4158" w:rsidRDefault="00ED79D6" w:rsidP="00FA4158">
      <w:pPr>
        <w:pStyle w:val="Textbody"/>
        <w:spacing w:line="360" w:lineRule="auto"/>
        <w:ind w:hanging="142"/>
        <w:jc w:val="left"/>
        <w:rPr>
          <w:rFonts w:ascii="Trebuchet MS" w:hAnsi="Trebuchet MS"/>
          <w:sz w:val="16"/>
        </w:rPr>
      </w:pPr>
    </w:p>
    <w:p w14:paraId="16D67ECD" w14:textId="3DCB3878" w:rsidR="00F47FEC" w:rsidRPr="00FA4158" w:rsidRDefault="00F47FEC" w:rsidP="00FA4158">
      <w:pPr>
        <w:pStyle w:val="Textbody"/>
        <w:spacing w:line="360" w:lineRule="auto"/>
        <w:ind w:hanging="142"/>
        <w:jc w:val="left"/>
        <w:rPr>
          <w:rFonts w:ascii="Trebuchet MS" w:hAnsi="Trebuchet MS"/>
          <w:sz w:val="20"/>
        </w:rPr>
      </w:pPr>
    </w:p>
    <w:p w14:paraId="38421DB3" w14:textId="5B7A2827" w:rsidR="00F47FEC" w:rsidRPr="00FA4158" w:rsidRDefault="00F47FEC" w:rsidP="00FA4158">
      <w:pPr>
        <w:pStyle w:val="Textbody"/>
        <w:spacing w:line="360" w:lineRule="auto"/>
        <w:ind w:hanging="142"/>
        <w:jc w:val="left"/>
        <w:rPr>
          <w:rFonts w:ascii="Trebuchet MS" w:hAnsi="Trebuchet MS"/>
          <w:sz w:val="20"/>
        </w:rPr>
      </w:pPr>
    </w:p>
    <w:p w14:paraId="78634EFC" w14:textId="14DA0C31" w:rsidR="00F47FEC" w:rsidRPr="00FA4158" w:rsidRDefault="00F47FEC" w:rsidP="00FA4158">
      <w:pPr>
        <w:pStyle w:val="Textbody"/>
        <w:spacing w:line="360" w:lineRule="auto"/>
        <w:ind w:hanging="142"/>
        <w:jc w:val="left"/>
        <w:rPr>
          <w:rFonts w:ascii="Trebuchet MS" w:hAnsi="Trebuchet MS"/>
          <w:sz w:val="20"/>
        </w:rPr>
      </w:pPr>
    </w:p>
    <w:p w14:paraId="14769CF1" w14:textId="256F86B2" w:rsidR="000560E9" w:rsidRPr="00FA4158" w:rsidRDefault="000560E9" w:rsidP="00FA4158">
      <w:pPr>
        <w:pStyle w:val="Textbody"/>
        <w:spacing w:line="360" w:lineRule="auto"/>
        <w:ind w:hanging="142"/>
        <w:jc w:val="left"/>
        <w:rPr>
          <w:rFonts w:ascii="Trebuchet MS" w:hAnsi="Trebuchet MS"/>
          <w:sz w:val="20"/>
        </w:rPr>
      </w:pPr>
    </w:p>
    <w:sectPr w:rsidR="000560E9" w:rsidRPr="00FA4158" w:rsidSect="002C0A34">
      <w:headerReference w:type="default" r:id="rId21"/>
      <w:footerReference w:type="default" r:id="rId22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5E87A" w14:textId="77777777" w:rsidR="00207787" w:rsidRDefault="00207787">
      <w:r>
        <w:separator/>
      </w:r>
    </w:p>
  </w:endnote>
  <w:endnote w:type="continuationSeparator" w:id="0">
    <w:p w14:paraId="7F2CDF37" w14:textId="77777777" w:rsidR="00207787" w:rsidRDefault="0020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9133947"/>
      <w:docPartObj>
        <w:docPartGallery w:val="Page Numbers (Bottom of Page)"/>
        <w:docPartUnique/>
      </w:docPartObj>
    </w:sdtPr>
    <w:sdtEndPr>
      <w:rPr>
        <w:rFonts w:ascii="Trebuchet MS" w:hAnsi="Trebuchet MS"/>
        <w:sz w:val="16"/>
      </w:rPr>
    </w:sdtEndPr>
    <w:sdtContent>
      <w:p w14:paraId="2104C927" w14:textId="160B9148" w:rsidR="00207787" w:rsidRPr="008225CA" w:rsidRDefault="00207787">
        <w:pPr>
          <w:pStyle w:val="Stopka"/>
          <w:jc w:val="right"/>
          <w:rPr>
            <w:rFonts w:ascii="Trebuchet MS" w:hAnsi="Trebuchet MS"/>
            <w:sz w:val="16"/>
          </w:rPr>
        </w:pPr>
        <w:r w:rsidRPr="008225CA">
          <w:rPr>
            <w:rFonts w:ascii="Trebuchet MS" w:hAnsi="Trebuchet MS"/>
            <w:sz w:val="16"/>
          </w:rPr>
          <w:fldChar w:fldCharType="begin"/>
        </w:r>
        <w:r w:rsidRPr="008225CA">
          <w:rPr>
            <w:rFonts w:ascii="Trebuchet MS" w:hAnsi="Trebuchet MS"/>
            <w:sz w:val="16"/>
          </w:rPr>
          <w:instrText>PAGE   \* MERGEFORMAT</w:instrText>
        </w:r>
        <w:r w:rsidRPr="008225CA">
          <w:rPr>
            <w:rFonts w:ascii="Trebuchet MS" w:hAnsi="Trebuchet MS"/>
            <w:sz w:val="16"/>
          </w:rPr>
          <w:fldChar w:fldCharType="separate"/>
        </w:r>
        <w:r w:rsidR="00A807C7">
          <w:rPr>
            <w:rFonts w:ascii="Trebuchet MS" w:hAnsi="Trebuchet MS"/>
            <w:noProof/>
            <w:sz w:val="16"/>
          </w:rPr>
          <w:t>4</w:t>
        </w:r>
        <w:r w:rsidRPr="008225CA">
          <w:rPr>
            <w:rFonts w:ascii="Trebuchet MS" w:hAnsi="Trebuchet MS"/>
            <w:sz w:val="16"/>
          </w:rPr>
          <w:fldChar w:fldCharType="end"/>
        </w:r>
      </w:p>
    </w:sdtContent>
  </w:sdt>
  <w:p w14:paraId="1E6AC93E" w14:textId="1A4212A9" w:rsidR="00207787" w:rsidRPr="002C0A34" w:rsidRDefault="00207787" w:rsidP="00C3242B">
    <w:pPr>
      <w:pStyle w:val="Stopka"/>
      <w:jc w:val="right"/>
      <w:rPr>
        <w:rFonts w:ascii="Trebuchet MS" w:eastAsiaTheme="majorEastAsia" w:hAnsi="Trebuchet MS" w:cstheme="majorBid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DC5A" w14:textId="77777777" w:rsidR="00207787" w:rsidRDefault="00207787">
      <w:r>
        <w:rPr>
          <w:color w:val="000000"/>
        </w:rPr>
        <w:separator/>
      </w:r>
    </w:p>
  </w:footnote>
  <w:footnote w:type="continuationSeparator" w:id="0">
    <w:p w14:paraId="4B25AB70" w14:textId="77777777" w:rsidR="00207787" w:rsidRDefault="0020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09F7" w14:textId="43B50CCC" w:rsidR="00E968DC" w:rsidRPr="00E968DC" w:rsidRDefault="00E968DC" w:rsidP="00E968DC">
    <w:pPr>
      <w:pStyle w:val="Nagwek"/>
      <w:rPr>
        <w:rFonts w:ascii="Trebuchet MS" w:hAnsi="Trebuchet MS"/>
        <w:sz w:val="16"/>
      </w:rPr>
    </w:pPr>
    <w:r w:rsidRPr="00E968DC">
      <w:rPr>
        <w:rFonts w:ascii="Trebuchet MS" w:hAnsi="Trebuchet MS"/>
        <w:sz w:val="16"/>
      </w:rPr>
      <w:t xml:space="preserve">Specyfikacja Warunków Zamówienia dla dostaw, w postępowaniu o wartości mniejszej niż próg unijny, tryb podstawowy, bez możliwości prowadzenia negocjacji, nr sprawy: </w:t>
    </w:r>
    <w:r w:rsidR="00903A15">
      <w:rPr>
        <w:rFonts w:ascii="Trebuchet MS" w:hAnsi="Trebuchet MS"/>
        <w:b/>
        <w:sz w:val="16"/>
      </w:rPr>
      <w:t>DT</w:t>
    </w:r>
    <w:r w:rsidRPr="00E968DC">
      <w:rPr>
        <w:rFonts w:ascii="Trebuchet MS" w:hAnsi="Trebuchet MS"/>
        <w:b/>
        <w:sz w:val="16"/>
      </w:rPr>
      <w:t>.</w:t>
    </w:r>
    <w:r w:rsidR="000F1D2D">
      <w:rPr>
        <w:rFonts w:ascii="Trebuchet MS" w:hAnsi="Trebuchet MS"/>
        <w:b/>
        <w:sz w:val="16"/>
      </w:rPr>
      <w:t>2</w:t>
    </w:r>
    <w:r w:rsidR="00903A15">
      <w:rPr>
        <w:rFonts w:ascii="Trebuchet MS" w:hAnsi="Trebuchet MS"/>
        <w:b/>
        <w:sz w:val="16"/>
      </w:rPr>
      <w:t>6</w:t>
    </w:r>
    <w:r w:rsidR="000F1D2D">
      <w:rPr>
        <w:rFonts w:ascii="Trebuchet MS" w:hAnsi="Trebuchet MS"/>
        <w:b/>
        <w:sz w:val="16"/>
      </w:rPr>
      <w:t>1.</w:t>
    </w:r>
    <w:r w:rsidR="00D008CF">
      <w:rPr>
        <w:rFonts w:ascii="Trebuchet MS" w:hAnsi="Trebuchet MS"/>
        <w:b/>
        <w:sz w:val="16"/>
      </w:rPr>
      <w:t>36</w:t>
    </w:r>
    <w:r w:rsidRPr="00E968DC">
      <w:rPr>
        <w:rFonts w:ascii="Trebuchet MS" w:hAnsi="Trebuchet MS"/>
        <w:b/>
        <w:sz w:val="16"/>
      </w:rPr>
      <w:t>.202</w:t>
    </w:r>
    <w:r w:rsidR="00903A15">
      <w:rPr>
        <w:rFonts w:ascii="Trebuchet MS" w:hAnsi="Trebuchet MS"/>
        <w:b/>
        <w:sz w:val="16"/>
      </w:rPr>
      <w:t>5</w:t>
    </w:r>
  </w:p>
  <w:p w14:paraId="64F7A4F2" w14:textId="749797F3" w:rsidR="00207787" w:rsidRPr="00207787" w:rsidRDefault="00207787">
    <w:pPr>
      <w:pStyle w:val="Nagwek"/>
      <w:rPr>
        <w:rFonts w:ascii="Trebuchet MS" w:hAnsi="Trebuchet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96"/>
    <w:multiLevelType w:val="multilevel"/>
    <w:tmpl w:val="16007730"/>
    <w:lvl w:ilvl="0">
      <w:start w:val="10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7916AFB"/>
    <w:multiLevelType w:val="multilevel"/>
    <w:tmpl w:val="CDA238A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2BB7"/>
    <w:multiLevelType w:val="multilevel"/>
    <w:tmpl w:val="7CAAFDE4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FEEE90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02B6425"/>
    <w:multiLevelType w:val="multilevel"/>
    <w:tmpl w:val="6F3A5CAE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65C03"/>
    <w:multiLevelType w:val="multilevel"/>
    <w:tmpl w:val="972E54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3556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189011CB"/>
    <w:multiLevelType w:val="multilevel"/>
    <w:tmpl w:val="B66CF2D4"/>
    <w:styleLink w:val="WWNum11"/>
    <w:lvl w:ilvl="0">
      <w:start w:val="1"/>
      <w:numFmt w:val="decimal"/>
      <w:lvlText w:val="(%1)"/>
      <w:lvlJc w:val="left"/>
      <w:pPr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0447EA3"/>
    <w:multiLevelType w:val="multilevel"/>
    <w:tmpl w:val="1D94131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0373E0"/>
    <w:multiLevelType w:val="multilevel"/>
    <w:tmpl w:val="6F3A5CAE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FD644B"/>
    <w:multiLevelType w:val="hybridMultilevel"/>
    <w:tmpl w:val="D702E81E"/>
    <w:lvl w:ilvl="0" w:tplc="5ABAE9D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64BC9"/>
    <w:multiLevelType w:val="multilevel"/>
    <w:tmpl w:val="5A2CC660"/>
    <w:styleLink w:val="WWNum9"/>
    <w:lvl w:ilvl="0">
      <w:start w:val="3"/>
      <w:numFmt w:val="decimal"/>
      <w:lvlText w:val="%1"/>
      <w:lvlJc w:val="left"/>
      <w:pPr>
        <w:ind w:left="360" w:hanging="360"/>
      </w:pPr>
      <w:rPr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rebuchet MS" w:hAnsi="Trebuchet MS"/>
        <w:i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</w:rPr>
    </w:lvl>
  </w:abstractNum>
  <w:abstractNum w:abstractNumId="13" w15:restartNumberingAfterBreak="0">
    <w:nsid w:val="31A418FA"/>
    <w:multiLevelType w:val="multilevel"/>
    <w:tmpl w:val="6F3A5CAE"/>
    <w:numStyleLink w:val="WWNum1"/>
  </w:abstractNum>
  <w:abstractNum w:abstractNumId="14" w15:restartNumberingAfterBreak="0">
    <w:nsid w:val="356B1983"/>
    <w:multiLevelType w:val="multilevel"/>
    <w:tmpl w:val="FB9E9CA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C6F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1104A2"/>
    <w:multiLevelType w:val="multilevel"/>
    <w:tmpl w:val="D53CEC34"/>
    <w:styleLink w:val="WWNum5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 w15:restartNumberingAfterBreak="0">
    <w:nsid w:val="470975E2"/>
    <w:multiLevelType w:val="multilevel"/>
    <w:tmpl w:val="9E769AF0"/>
    <w:lvl w:ilvl="0">
      <w:start w:val="10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FFB2918"/>
    <w:multiLevelType w:val="multilevel"/>
    <w:tmpl w:val="90E635B8"/>
    <w:styleLink w:val="WWNum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509D4B76"/>
    <w:multiLevelType w:val="multilevel"/>
    <w:tmpl w:val="810E6932"/>
    <w:styleLink w:val="WWNum3"/>
    <w:lvl w:ilvl="0">
      <w:start w:val="9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8317B"/>
    <w:multiLevelType w:val="hybridMultilevel"/>
    <w:tmpl w:val="EAF430D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5D15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56960BB"/>
    <w:multiLevelType w:val="hybridMultilevel"/>
    <w:tmpl w:val="D702E81E"/>
    <w:lvl w:ilvl="0" w:tplc="5ABAE9D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00018E"/>
    <w:multiLevelType w:val="hybridMultilevel"/>
    <w:tmpl w:val="2C622200"/>
    <w:lvl w:ilvl="0" w:tplc="C6BA5592">
      <w:start w:val="1"/>
      <w:numFmt w:val="upperLetter"/>
      <w:lvlText w:val="%1."/>
      <w:lvlJc w:val="left"/>
      <w:pPr>
        <w:ind w:left="360" w:hanging="360"/>
      </w:pPr>
      <w:rPr>
        <w:rFonts w:ascii="Trebuchet MS" w:hAnsi="Trebuchet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F3A3B"/>
    <w:multiLevelType w:val="hybridMultilevel"/>
    <w:tmpl w:val="580EA64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C0F7BE1"/>
    <w:multiLevelType w:val="multilevel"/>
    <w:tmpl w:val="6F3A5CAE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323B1E"/>
    <w:multiLevelType w:val="multilevel"/>
    <w:tmpl w:val="6F3A5CAE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905BAE"/>
    <w:multiLevelType w:val="multilevel"/>
    <w:tmpl w:val="D1DEE1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7087138"/>
    <w:multiLevelType w:val="hybridMultilevel"/>
    <w:tmpl w:val="9536C91C"/>
    <w:lvl w:ilvl="0" w:tplc="C6BA5592">
      <w:start w:val="1"/>
      <w:numFmt w:val="upperLetter"/>
      <w:lvlText w:val="%1."/>
      <w:lvlJc w:val="left"/>
      <w:pPr>
        <w:ind w:left="360" w:hanging="360"/>
      </w:pPr>
      <w:rPr>
        <w:rFonts w:ascii="Trebuchet MS" w:hAnsi="Trebuchet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32380"/>
    <w:multiLevelType w:val="multilevel"/>
    <w:tmpl w:val="45D42AF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7A4213EA"/>
    <w:multiLevelType w:val="multilevel"/>
    <w:tmpl w:val="6CF0B070"/>
    <w:styleLink w:val="WWNum10"/>
    <w:lvl w:ilvl="0">
      <w:start w:val="3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340739570">
    <w:abstractNumId w:val="29"/>
  </w:num>
  <w:num w:numId="2" w16cid:durableId="1849975587">
    <w:abstractNumId w:val="9"/>
  </w:num>
  <w:num w:numId="3" w16cid:durableId="892035673">
    <w:abstractNumId w:val="2"/>
  </w:num>
  <w:num w:numId="4" w16cid:durableId="34699818">
    <w:abstractNumId w:val="19"/>
  </w:num>
  <w:num w:numId="5" w16cid:durableId="924340241">
    <w:abstractNumId w:val="7"/>
  </w:num>
  <w:num w:numId="6" w16cid:durableId="1903518236">
    <w:abstractNumId w:val="16"/>
  </w:num>
  <w:num w:numId="7" w16cid:durableId="1987511501">
    <w:abstractNumId w:val="1"/>
  </w:num>
  <w:num w:numId="8" w16cid:durableId="913391669">
    <w:abstractNumId w:val="14"/>
  </w:num>
  <w:num w:numId="9" w16cid:durableId="289290194">
    <w:abstractNumId w:val="18"/>
  </w:num>
  <w:num w:numId="10" w16cid:durableId="1676104950">
    <w:abstractNumId w:val="12"/>
  </w:num>
  <w:num w:numId="11" w16cid:durableId="1791628077">
    <w:abstractNumId w:val="30"/>
  </w:num>
  <w:num w:numId="12" w16cid:durableId="1182360738">
    <w:abstractNumId w:val="6"/>
  </w:num>
  <w:num w:numId="13" w16cid:durableId="799570688">
    <w:abstractNumId w:val="9"/>
    <w:lvlOverride w:ilvl="0">
      <w:startOverride w:val="1"/>
    </w:lvlOverride>
  </w:num>
  <w:num w:numId="14" w16cid:durableId="444617422">
    <w:abstractNumId w:val="2"/>
  </w:num>
  <w:num w:numId="15" w16cid:durableId="875970846">
    <w:abstractNumId w:val="20"/>
  </w:num>
  <w:num w:numId="16" w16cid:durableId="1572810231">
    <w:abstractNumId w:val="15"/>
  </w:num>
  <w:num w:numId="17" w16cid:durableId="552741575">
    <w:abstractNumId w:val="21"/>
  </w:num>
  <w:num w:numId="18" w16cid:durableId="25914830">
    <w:abstractNumId w:val="22"/>
  </w:num>
  <w:num w:numId="19" w16cid:durableId="144788425">
    <w:abstractNumId w:val="23"/>
  </w:num>
  <w:num w:numId="20" w16cid:durableId="1567372129">
    <w:abstractNumId w:val="28"/>
  </w:num>
  <w:num w:numId="21" w16cid:durableId="1034574507">
    <w:abstractNumId w:val="5"/>
  </w:num>
  <w:num w:numId="22" w16cid:durableId="796990344">
    <w:abstractNumId w:val="11"/>
  </w:num>
  <w:num w:numId="23" w16cid:durableId="1596286594">
    <w:abstractNumId w:val="26"/>
  </w:num>
  <w:num w:numId="24" w16cid:durableId="822746182">
    <w:abstractNumId w:val="13"/>
  </w:num>
  <w:num w:numId="25" w16cid:durableId="1091467180">
    <w:abstractNumId w:val="25"/>
  </w:num>
  <w:num w:numId="26" w16cid:durableId="156655967">
    <w:abstractNumId w:val="10"/>
  </w:num>
  <w:num w:numId="27" w16cid:durableId="884020934">
    <w:abstractNumId w:val="4"/>
  </w:num>
  <w:num w:numId="28" w16cid:durableId="1742019342">
    <w:abstractNumId w:val="3"/>
  </w:num>
  <w:num w:numId="29" w16cid:durableId="1011952011">
    <w:abstractNumId w:val="8"/>
  </w:num>
  <w:num w:numId="30" w16cid:durableId="1132405983">
    <w:abstractNumId w:val="27"/>
  </w:num>
  <w:num w:numId="31" w16cid:durableId="2007004912">
    <w:abstractNumId w:val="17"/>
  </w:num>
  <w:num w:numId="32" w16cid:durableId="1016345154">
    <w:abstractNumId w:val="0"/>
  </w:num>
  <w:num w:numId="33" w16cid:durableId="255091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262"/>
    <w:rsid w:val="00007C5D"/>
    <w:rsid w:val="00034498"/>
    <w:rsid w:val="0004074F"/>
    <w:rsid w:val="000560E9"/>
    <w:rsid w:val="00065230"/>
    <w:rsid w:val="00082C9F"/>
    <w:rsid w:val="000903FA"/>
    <w:rsid w:val="000B034E"/>
    <w:rsid w:val="000E5FC4"/>
    <w:rsid w:val="000F1D2D"/>
    <w:rsid w:val="000F2BC8"/>
    <w:rsid w:val="000F3430"/>
    <w:rsid w:val="0010039E"/>
    <w:rsid w:val="00106655"/>
    <w:rsid w:val="0011518F"/>
    <w:rsid w:val="001160F8"/>
    <w:rsid w:val="00146514"/>
    <w:rsid w:val="001F4049"/>
    <w:rsid w:val="001F7518"/>
    <w:rsid w:val="00207787"/>
    <w:rsid w:val="002174F4"/>
    <w:rsid w:val="0022626D"/>
    <w:rsid w:val="00245E09"/>
    <w:rsid w:val="00250F8B"/>
    <w:rsid w:val="00263A1C"/>
    <w:rsid w:val="002760E4"/>
    <w:rsid w:val="00276C08"/>
    <w:rsid w:val="00277931"/>
    <w:rsid w:val="002A731C"/>
    <w:rsid w:val="002C0A34"/>
    <w:rsid w:val="002C0E09"/>
    <w:rsid w:val="003117F2"/>
    <w:rsid w:val="003212FF"/>
    <w:rsid w:val="00321AB9"/>
    <w:rsid w:val="003277CF"/>
    <w:rsid w:val="00331539"/>
    <w:rsid w:val="00343B7D"/>
    <w:rsid w:val="0035597B"/>
    <w:rsid w:val="0036229B"/>
    <w:rsid w:val="00367CB9"/>
    <w:rsid w:val="00373190"/>
    <w:rsid w:val="0037414C"/>
    <w:rsid w:val="00375E07"/>
    <w:rsid w:val="0037702A"/>
    <w:rsid w:val="003825AA"/>
    <w:rsid w:val="003A00D4"/>
    <w:rsid w:val="003B549D"/>
    <w:rsid w:val="003F3DA1"/>
    <w:rsid w:val="003F43F9"/>
    <w:rsid w:val="0041013E"/>
    <w:rsid w:val="00420087"/>
    <w:rsid w:val="00422285"/>
    <w:rsid w:val="0042513E"/>
    <w:rsid w:val="00437908"/>
    <w:rsid w:val="004569C6"/>
    <w:rsid w:val="00460DE6"/>
    <w:rsid w:val="004817A1"/>
    <w:rsid w:val="00481D10"/>
    <w:rsid w:val="004B6EF8"/>
    <w:rsid w:val="004D5DAB"/>
    <w:rsid w:val="004F333C"/>
    <w:rsid w:val="00505F0D"/>
    <w:rsid w:val="00514D56"/>
    <w:rsid w:val="00527212"/>
    <w:rsid w:val="005301CE"/>
    <w:rsid w:val="00534B68"/>
    <w:rsid w:val="0054120A"/>
    <w:rsid w:val="005468EE"/>
    <w:rsid w:val="005520E0"/>
    <w:rsid w:val="00576D69"/>
    <w:rsid w:val="005A62A3"/>
    <w:rsid w:val="005B00DB"/>
    <w:rsid w:val="005B3406"/>
    <w:rsid w:val="005C75DC"/>
    <w:rsid w:val="0062308B"/>
    <w:rsid w:val="0062425E"/>
    <w:rsid w:val="00656441"/>
    <w:rsid w:val="00657784"/>
    <w:rsid w:val="00667136"/>
    <w:rsid w:val="006A36CC"/>
    <w:rsid w:val="006A5B86"/>
    <w:rsid w:val="006B00B7"/>
    <w:rsid w:val="006C3603"/>
    <w:rsid w:val="006E6D81"/>
    <w:rsid w:val="006F32A7"/>
    <w:rsid w:val="00702225"/>
    <w:rsid w:val="00703119"/>
    <w:rsid w:val="00714E7B"/>
    <w:rsid w:val="00731D10"/>
    <w:rsid w:val="00782969"/>
    <w:rsid w:val="00790413"/>
    <w:rsid w:val="007D0E01"/>
    <w:rsid w:val="007D2ED8"/>
    <w:rsid w:val="007E1AB1"/>
    <w:rsid w:val="007E7FE0"/>
    <w:rsid w:val="008114D6"/>
    <w:rsid w:val="008225CA"/>
    <w:rsid w:val="008320D2"/>
    <w:rsid w:val="008414D4"/>
    <w:rsid w:val="008448E0"/>
    <w:rsid w:val="008464A4"/>
    <w:rsid w:val="00856E7A"/>
    <w:rsid w:val="00872E2C"/>
    <w:rsid w:val="00876303"/>
    <w:rsid w:val="00887434"/>
    <w:rsid w:val="008E070D"/>
    <w:rsid w:val="008E209C"/>
    <w:rsid w:val="00903A15"/>
    <w:rsid w:val="009074B9"/>
    <w:rsid w:val="00934256"/>
    <w:rsid w:val="0095121C"/>
    <w:rsid w:val="00955145"/>
    <w:rsid w:val="009742B0"/>
    <w:rsid w:val="009A3FA9"/>
    <w:rsid w:val="009B3A34"/>
    <w:rsid w:val="009C6F28"/>
    <w:rsid w:val="009E27B4"/>
    <w:rsid w:val="009E355C"/>
    <w:rsid w:val="009E5DB8"/>
    <w:rsid w:val="009E7F27"/>
    <w:rsid w:val="00A513A8"/>
    <w:rsid w:val="00A6608E"/>
    <w:rsid w:val="00A7637A"/>
    <w:rsid w:val="00A807C7"/>
    <w:rsid w:val="00AB0CAE"/>
    <w:rsid w:val="00AB39A3"/>
    <w:rsid w:val="00B06F5A"/>
    <w:rsid w:val="00B25645"/>
    <w:rsid w:val="00B354C8"/>
    <w:rsid w:val="00B35D20"/>
    <w:rsid w:val="00B61849"/>
    <w:rsid w:val="00B7232C"/>
    <w:rsid w:val="00B8187F"/>
    <w:rsid w:val="00BA1888"/>
    <w:rsid w:val="00BD609B"/>
    <w:rsid w:val="00BF4F48"/>
    <w:rsid w:val="00C0485B"/>
    <w:rsid w:val="00C0742A"/>
    <w:rsid w:val="00C177AB"/>
    <w:rsid w:val="00C3153E"/>
    <w:rsid w:val="00C3242B"/>
    <w:rsid w:val="00C349FB"/>
    <w:rsid w:val="00C358D4"/>
    <w:rsid w:val="00C3625D"/>
    <w:rsid w:val="00C46631"/>
    <w:rsid w:val="00C51885"/>
    <w:rsid w:val="00C84E60"/>
    <w:rsid w:val="00C87112"/>
    <w:rsid w:val="00C9086E"/>
    <w:rsid w:val="00C920D2"/>
    <w:rsid w:val="00C96B9A"/>
    <w:rsid w:val="00CB17DA"/>
    <w:rsid w:val="00CE5FCE"/>
    <w:rsid w:val="00D008CF"/>
    <w:rsid w:val="00D04629"/>
    <w:rsid w:val="00D13CD1"/>
    <w:rsid w:val="00D160F1"/>
    <w:rsid w:val="00D20FFF"/>
    <w:rsid w:val="00D46413"/>
    <w:rsid w:val="00D61B93"/>
    <w:rsid w:val="00DD1385"/>
    <w:rsid w:val="00DE786F"/>
    <w:rsid w:val="00E1537E"/>
    <w:rsid w:val="00E166B5"/>
    <w:rsid w:val="00E24BFC"/>
    <w:rsid w:val="00E4709A"/>
    <w:rsid w:val="00E52262"/>
    <w:rsid w:val="00E55CB7"/>
    <w:rsid w:val="00E663B8"/>
    <w:rsid w:val="00E954E3"/>
    <w:rsid w:val="00E968DC"/>
    <w:rsid w:val="00ED79D6"/>
    <w:rsid w:val="00F341A7"/>
    <w:rsid w:val="00F44756"/>
    <w:rsid w:val="00F466B9"/>
    <w:rsid w:val="00F47FEC"/>
    <w:rsid w:val="00F54DC9"/>
    <w:rsid w:val="00F66072"/>
    <w:rsid w:val="00FA195F"/>
    <w:rsid w:val="00FA4158"/>
    <w:rsid w:val="00FC3F3A"/>
    <w:rsid w:val="00FD31C1"/>
    <w:rsid w:val="00FD3471"/>
    <w:rsid w:val="00FD6634"/>
    <w:rsid w:val="00FD683B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B2A616C"/>
  <w15:docId w15:val="{012C4BF2-E8C7-47D9-937E-FCA50C7D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4569C6"/>
    <w:pPr>
      <w:keepNext/>
      <w:keepLines/>
      <w:pageBreakBefore/>
      <w:widowControl/>
      <w:numPr>
        <w:numId w:val="21"/>
      </w:numPr>
      <w:suppressAutoHyphens w:val="0"/>
      <w:autoSpaceDN/>
      <w:spacing w:before="600" w:after="100" w:afterAutospacing="1" w:line="240" w:lineRule="atLeast"/>
      <w:jc w:val="both"/>
      <w:textAlignment w:val="auto"/>
      <w:outlineLvl w:val="0"/>
    </w:pPr>
    <w:rPr>
      <w:rFonts w:ascii="Cambria" w:eastAsia="Calibri" w:hAnsi="Cambria"/>
      <w:b/>
      <w:bCs/>
      <w:color w:val="365F91"/>
      <w:sz w:val="30"/>
      <w:szCs w:val="28"/>
      <w:lang w:val="x-none" w:eastAsia="en-US"/>
    </w:rPr>
  </w:style>
  <w:style w:type="paragraph" w:styleId="Nagwek2">
    <w:name w:val="heading 2"/>
    <w:aliases w:val="H2,Subhead A,2,Paragraf nagłówek 2"/>
    <w:basedOn w:val="Normalny"/>
    <w:next w:val="Normalny"/>
    <w:link w:val="Nagwek2Znak"/>
    <w:qFormat/>
    <w:rsid w:val="004569C6"/>
    <w:pPr>
      <w:keepNext/>
      <w:keepLines/>
      <w:widowControl/>
      <w:numPr>
        <w:ilvl w:val="1"/>
        <w:numId w:val="21"/>
      </w:numPr>
      <w:suppressAutoHyphens w:val="0"/>
      <w:autoSpaceDN/>
      <w:spacing w:before="360" w:after="120" w:line="240" w:lineRule="atLeast"/>
      <w:jc w:val="both"/>
      <w:textAlignment w:val="auto"/>
      <w:outlineLvl w:val="1"/>
    </w:pPr>
    <w:rPr>
      <w:rFonts w:ascii="Cambria" w:eastAsia="Calibri" w:hAnsi="Cambria"/>
      <w:b/>
      <w:bCs/>
      <w:color w:val="365F91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569C6"/>
    <w:pPr>
      <w:keepNext/>
      <w:keepLines/>
      <w:widowControl/>
      <w:numPr>
        <w:ilvl w:val="2"/>
        <w:numId w:val="21"/>
      </w:numPr>
      <w:suppressAutoHyphens w:val="0"/>
      <w:autoSpaceDN/>
      <w:spacing w:before="240" w:after="120" w:line="240" w:lineRule="atLeast"/>
      <w:jc w:val="both"/>
      <w:textAlignment w:val="auto"/>
      <w:outlineLvl w:val="2"/>
    </w:pPr>
    <w:rPr>
      <w:rFonts w:ascii="Cambria" w:eastAsia="Calibri" w:hAnsi="Cambria"/>
      <w:b/>
      <w:bCs/>
      <w:color w:val="365F91"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autoRedefine/>
    <w:qFormat/>
    <w:rsid w:val="004569C6"/>
    <w:pPr>
      <w:keepNext/>
      <w:keepLines/>
      <w:widowControl/>
      <w:numPr>
        <w:ilvl w:val="3"/>
        <w:numId w:val="21"/>
      </w:numPr>
      <w:suppressAutoHyphens w:val="0"/>
      <w:autoSpaceDN/>
      <w:spacing w:before="200" w:line="240" w:lineRule="atLeast"/>
      <w:jc w:val="both"/>
      <w:textAlignment w:val="auto"/>
      <w:outlineLvl w:val="3"/>
    </w:pPr>
    <w:rPr>
      <w:rFonts w:ascii="Cambria" w:eastAsia="Calibri" w:hAnsi="Cambria"/>
      <w:b/>
      <w:bCs/>
      <w:i/>
      <w:iCs/>
      <w:color w:val="0070C0"/>
      <w:sz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autoRedefine/>
    <w:qFormat/>
    <w:rsid w:val="004569C6"/>
    <w:pPr>
      <w:keepNext/>
      <w:keepLines/>
      <w:widowControl/>
      <w:numPr>
        <w:ilvl w:val="4"/>
        <w:numId w:val="21"/>
      </w:numPr>
      <w:suppressAutoHyphens w:val="0"/>
      <w:autoSpaceDN/>
      <w:spacing w:before="200" w:line="240" w:lineRule="atLeast"/>
      <w:jc w:val="both"/>
      <w:textAlignment w:val="auto"/>
      <w:outlineLvl w:val="4"/>
    </w:pPr>
    <w:rPr>
      <w:rFonts w:ascii="Cambria" w:eastAsia="Calibri" w:hAnsi="Cambria"/>
      <w:b/>
      <w:i/>
      <w:color w:val="3366FF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569C6"/>
    <w:pPr>
      <w:keepNext/>
      <w:keepLines/>
      <w:widowControl/>
      <w:numPr>
        <w:ilvl w:val="5"/>
        <w:numId w:val="21"/>
      </w:numPr>
      <w:suppressAutoHyphens w:val="0"/>
      <w:autoSpaceDN/>
      <w:spacing w:before="200" w:line="240" w:lineRule="atLeast"/>
      <w:jc w:val="both"/>
      <w:textAlignment w:val="auto"/>
      <w:outlineLvl w:val="5"/>
    </w:pPr>
    <w:rPr>
      <w:rFonts w:ascii="Cambria" w:eastAsia="Calibri" w:hAnsi="Cambria"/>
      <w:b/>
      <w:iCs/>
      <w:color w:val="4F81BD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569C6"/>
    <w:pPr>
      <w:keepNext/>
      <w:keepLines/>
      <w:widowControl/>
      <w:numPr>
        <w:ilvl w:val="6"/>
        <w:numId w:val="21"/>
      </w:numPr>
      <w:suppressAutoHyphens w:val="0"/>
      <w:autoSpaceDN/>
      <w:spacing w:before="200" w:line="240" w:lineRule="atLeast"/>
      <w:jc w:val="both"/>
      <w:textAlignment w:val="auto"/>
      <w:outlineLvl w:val="6"/>
    </w:pPr>
    <w:rPr>
      <w:rFonts w:ascii="Cambria" w:eastAsia="Calibri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569C6"/>
    <w:pPr>
      <w:keepNext/>
      <w:keepLines/>
      <w:widowControl/>
      <w:numPr>
        <w:ilvl w:val="7"/>
        <w:numId w:val="21"/>
      </w:numPr>
      <w:suppressAutoHyphens w:val="0"/>
      <w:autoSpaceDN/>
      <w:spacing w:before="200" w:line="240" w:lineRule="atLeast"/>
      <w:jc w:val="both"/>
      <w:textAlignment w:val="auto"/>
      <w:outlineLvl w:val="7"/>
    </w:pPr>
    <w:rPr>
      <w:rFonts w:ascii="Cambria" w:eastAsia="Calibri" w:hAnsi="Cambria"/>
      <w:color w:val="40404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569C6"/>
    <w:pPr>
      <w:keepNext/>
      <w:keepLines/>
      <w:widowControl/>
      <w:numPr>
        <w:ilvl w:val="8"/>
        <w:numId w:val="21"/>
      </w:numPr>
      <w:suppressAutoHyphens w:val="0"/>
      <w:autoSpaceDN/>
      <w:spacing w:before="200" w:line="240" w:lineRule="atLeast"/>
      <w:jc w:val="both"/>
      <w:textAlignment w:val="auto"/>
      <w:outlineLvl w:val="8"/>
    </w:pPr>
    <w:rPr>
      <w:rFonts w:ascii="Cambria" w:eastAsia="Calibri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kapitzlist">
    <w:name w:val="List Paragraph"/>
    <w:aliases w:val="wypunktowanie"/>
    <w:basedOn w:val="Standard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Standard"/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</w:style>
  <w:style w:type="character" w:customStyle="1" w:styleId="TekstpodstawowyZnak1">
    <w:name w:val="Tekst podstawowy Znak1"/>
    <w:rPr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kapitzlistZnak">
    <w:name w:val="Akapit z listą Znak"/>
    <w:aliases w:val="wypunktowanie Znak"/>
    <w:uiPriority w:val="99"/>
    <w:qFormat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ascii="Trebuchet MS" w:eastAsia="Trebuchet MS" w:hAnsi="Trebuchet MS" w:cs="Trebuchet MS"/>
      <w:b/>
      <w:sz w:val="20"/>
    </w:rPr>
  </w:style>
  <w:style w:type="character" w:customStyle="1" w:styleId="ListLabel2">
    <w:name w:val="ListLabel 2"/>
    <w:rPr>
      <w:rFonts w:eastAsia="Times New Roman" w:cs="Tahoma"/>
    </w:rPr>
  </w:style>
  <w:style w:type="character" w:customStyle="1" w:styleId="ListLabel3">
    <w:name w:val="ListLabel 3"/>
    <w:rPr>
      <w:rFonts w:ascii="Trebuchet MS" w:eastAsia="Times New Roman" w:hAnsi="Trebuchet MS" w:cs="Tahoma"/>
      <w:sz w:val="20"/>
    </w:rPr>
  </w:style>
  <w:style w:type="character" w:customStyle="1" w:styleId="ListLabel4">
    <w:name w:val="ListLabel 4"/>
    <w:rPr>
      <w:rFonts w:eastAsia="Times New Roman" w:cs="Tahom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i/>
    </w:rPr>
  </w:style>
  <w:style w:type="character" w:customStyle="1" w:styleId="ListLabel9">
    <w:name w:val="ListLabel 9"/>
    <w:rPr>
      <w:rFonts w:ascii="Trebuchet MS" w:eastAsia="Trebuchet MS" w:hAnsi="Trebuchet MS" w:cs="Trebuchet MS"/>
      <w:i/>
      <w:sz w:val="20"/>
    </w:rPr>
  </w:style>
  <w:style w:type="character" w:customStyle="1" w:styleId="ListLabel10">
    <w:name w:val="ListLabel 10"/>
    <w:rPr>
      <w:i/>
    </w:rPr>
  </w:style>
  <w:style w:type="character" w:customStyle="1" w:styleId="ListLabel11">
    <w:name w:val="ListLabel 11"/>
    <w:rPr>
      <w:i/>
    </w:rPr>
  </w:style>
  <w:style w:type="character" w:customStyle="1" w:styleId="ListLabel12">
    <w:name w:val="ListLabel 12"/>
    <w:rPr>
      <w:i/>
    </w:rPr>
  </w:style>
  <w:style w:type="character" w:customStyle="1" w:styleId="ListLabel13">
    <w:name w:val="ListLabel 13"/>
    <w:rPr>
      <w:i/>
    </w:rPr>
  </w:style>
  <w:style w:type="character" w:customStyle="1" w:styleId="ListLabel14">
    <w:name w:val="ListLabel 14"/>
    <w:rPr>
      <w:i/>
    </w:rPr>
  </w:style>
  <w:style w:type="character" w:customStyle="1" w:styleId="ListLabel15">
    <w:name w:val="ListLabel 15"/>
    <w:rPr>
      <w:i/>
    </w:rPr>
  </w:style>
  <w:style w:type="character" w:customStyle="1" w:styleId="ListLabel16">
    <w:name w:val="ListLabel 16"/>
    <w:rPr>
      <w:i/>
    </w:rPr>
  </w:style>
  <w:style w:type="character" w:customStyle="1" w:styleId="ListLabel17">
    <w:name w:val="ListLabel 17"/>
    <w:rPr>
      <w:b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paragraph" w:customStyle="1" w:styleId="Tekstpodstawowy21">
    <w:name w:val="Tekst podstawowy 21"/>
    <w:basedOn w:val="Normalny"/>
    <w:uiPriority w:val="99"/>
    <w:rsid w:val="007E7FE0"/>
    <w:pPr>
      <w:widowControl/>
      <w:suppressAutoHyphens w:val="0"/>
      <w:autoSpaceDN/>
      <w:spacing w:before="120" w:after="120" w:line="276" w:lineRule="auto"/>
      <w:ind w:firstLine="284"/>
      <w:jc w:val="center"/>
      <w:textAlignment w:val="auto"/>
    </w:pPr>
    <w:rPr>
      <w:rFonts w:ascii="Trebuchet MS" w:hAnsi="Trebuchet MS" w:cs="Tahoma"/>
      <w:b/>
      <w:bCs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4569C6"/>
    <w:rPr>
      <w:rFonts w:ascii="Cambria" w:eastAsia="Calibri" w:hAnsi="Cambria"/>
      <w:b/>
      <w:bCs/>
      <w:color w:val="365F91"/>
      <w:sz w:val="30"/>
      <w:szCs w:val="28"/>
      <w:lang w:val="x-none" w:eastAsia="en-US"/>
    </w:rPr>
  </w:style>
  <w:style w:type="character" w:customStyle="1" w:styleId="Nagwek2Znak">
    <w:name w:val="Nagłówek 2 Znak"/>
    <w:aliases w:val="H2 Znak,Subhead A Znak,2 Znak,Paragraf nagłówek 2 Znak"/>
    <w:basedOn w:val="Domylnaczcionkaakapitu"/>
    <w:link w:val="Nagwek2"/>
    <w:rsid w:val="004569C6"/>
    <w:rPr>
      <w:rFonts w:ascii="Cambria" w:eastAsia="Calibri" w:hAnsi="Cambria"/>
      <w:b/>
      <w:bCs/>
      <w:color w:val="365F91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569C6"/>
    <w:rPr>
      <w:rFonts w:ascii="Cambria" w:eastAsia="Calibri" w:hAnsi="Cambria"/>
      <w:b/>
      <w:bCs/>
      <w:color w:val="365F91"/>
      <w:sz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569C6"/>
    <w:rPr>
      <w:rFonts w:ascii="Cambria" w:eastAsia="Calibri" w:hAnsi="Cambria"/>
      <w:b/>
      <w:bCs/>
      <w:i/>
      <w:iCs/>
      <w:color w:val="0070C0"/>
      <w:sz w:val="2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569C6"/>
    <w:rPr>
      <w:rFonts w:ascii="Cambria" w:eastAsia="Calibri" w:hAnsi="Cambria"/>
      <w:b/>
      <w:i/>
      <w:color w:val="3366FF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569C6"/>
    <w:rPr>
      <w:rFonts w:ascii="Cambria" w:eastAsia="Calibri" w:hAnsi="Cambria"/>
      <w:b/>
      <w:iCs/>
      <w:color w:val="4F81BD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569C6"/>
    <w:rPr>
      <w:rFonts w:ascii="Cambria" w:eastAsia="Calibri" w:hAnsi="Cambria"/>
      <w:i/>
      <w:iCs/>
      <w:color w:val="40404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569C6"/>
    <w:rPr>
      <w:rFonts w:ascii="Cambria" w:eastAsia="Calibri" w:hAnsi="Cambria"/>
      <w:color w:val="40404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569C6"/>
    <w:rPr>
      <w:rFonts w:ascii="Cambria" w:eastAsia="Calibri" w:hAnsi="Cambria"/>
      <w:i/>
      <w:iCs/>
      <w:color w:val="404040"/>
      <w:lang w:val="x-none" w:eastAsia="x-none"/>
    </w:rPr>
  </w:style>
  <w:style w:type="paragraph" w:customStyle="1" w:styleId="Podstawowy">
    <w:name w:val="Podstawowy"/>
    <w:basedOn w:val="Normalny"/>
    <w:link w:val="PodstawowyZnak"/>
    <w:qFormat/>
    <w:rsid w:val="004569C6"/>
    <w:pPr>
      <w:widowControl/>
      <w:suppressAutoHyphens w:val="0"/>
      <w:autoSpaceDN/>
      <w:jc w:val="both"/>
      <w:textAlignment w:val="auto"/>
    </w:pPr>
    <w:rPr>
      <w:rFonts w:ascii="Calibri" w:hAnsi="Calibri"/>
      <w:sz w:val="22"/>
      <w:lang w:val="x-none" w:eastAsia="x-none"/>
    </w:rPr>
  </w:style>
  <w:style w:type="character" w:customStyle="1" w:styleId="PodstawowyZnak">
    <w:name w:val="Podstawowy Znak"/>
    <w:link w:val="Podstawowy"/>
    <w:rsid w:val="004569C6"/>
    <w:rPr>
      <w:rFonts w:ascii="Calibri" w:hAnsi="Calibri"/>
      <w:sz w:val="2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0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0D2"/>
    <w:rPr>
      <w:rFonts w:ascii="Segoe UI" w:hAnsi="Segoe UI" w:cs="Segoe UI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3A00D4"/>
    <w:pPr>
      <w:widowControl/>
      <w:suppressAutoHyphens w:val="0"/>
      <w:autoSpaceDN/>
      <w:jc w:val="both"/>
      <w:textAlignment w:val="auto"/>
    </w:pPr>
  </w:style>
  <w:style w:type="character" w:customStyle="1" w:styleId="TekstpodstawowyZnak2">
    <w:name w:val="Tekst podstawowy Znak2"/>
    <w:basedOn w:val="Domylnaczcionkaakapitu"/>
    <w:uiPriority w:val="99"/>
    <w:semiHidden/>
    <w:rsid w:val="003A00D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0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0D4"/>
  </w:style>
  <w:style w:type="character" w:styleId="Odwoanieprzypisukocowego">
    <w:name w:val="endnote reference"/>
    <w:basedOn w:val="Domylnaczcionkaakapitu"/>
    <w:uiPriority w:val="99"/>
    <w:semiHidden/>
    <w:unhideWhenUsed/>
    <w:rsid w:val="003A00D4"/>
    <w:rPr>
      <w:vertAlign w:val="superscript"/>
    </w:rPr>
  </w:style>
  <w:style w:type="table" w:styleId="Tabela-Siatka">
    <w:name w:val="Table Grid"/>
    <w:basedOn w:val="Standardowy"/>
    <w:rsid w:val="0062308B"/>
    <w:pPr>
      <w:widowControl/>
      <w:suppressAutoHyphens w:val="0"/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774-0822-4416-9FF9-9D183917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1516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Andrzej</cp:lastModifiedBy>
  <cp:revision>35</cp:revision>
  <cp:lastPrinted>2025-06-30T09:01:00Z</cp:lastPrinted>
  <dcterms:created xsi:type="dcterms:W3CDTF">2021-08-17T10:31:00Z</dcterms:created>
  <dcterms:modified xsi:type="dcterms:W3CDTF">2025-06-30T09:03:00Z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